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184" w14:textId="77777777" w:rsidR="00D8165F" w:rsidRDefault="00D8165F" w:rsidP="00040848">
      <w:pPr>
        <w:rPr>
          <w:sz w:val="18"/>
          <w:szCs w:val="20"/>
          <w:rtl/>
        </w:rPr>
      </w:pPr>
      <w:bookmarkStart w:id="0" w:name="_Hlk72654216"/>
      <w:bookmarkStart w:id="1" w:name="_Toc507849900"/>
      <w:bookmarkEnd w:id="0"/>
    </w:p>
    <w:p w14:paraId="723D9054" w14:textId="5466E037" w:rsidR="00D8165F" w:rsidRPr="00C06AAA" w:rsidRDefault="00D8165F" w:rsidP="00D8165F">
      <w:pPr>
        <w:jc w:val="center"/>
        <w:rPr>
          <w:b/>
          <w:bCs/>
          <w:sz w:val="32"/>
          <w:szCs w:val="36"/>
          <w:u w:val="single"/>
          <w:rtl/>
        </w:rPr>
      </w:pPr>
      <w:r w:rsidRPr="00C06AAA">
        <w:rPr>
          <w:rFonts w:hint="cs"/>
          <w:b/>
          <w:bCs/>
          <w:sz w:val="32"/>
          <w:szCs w:val="36"/>
          <w:u w:val="single"/>
          <w:rtl/>
        </w:rPr>
        <w:t>به نام خدا</w:t>
      </w:r>
    </w:p>
    <w:p w14:paraId="566C266F" w14:textId="3993A977" w:rsidR="00D8165F" w:rsidRDefault="00D8165F" w:rsidP="00040848">
      <w:pPr>
        <w:rPr>
          <w:sz w:val="18"/>
          <w:szCs w:val="20"/>
          <w:rtl/>
        </w:rPr>
      </w:pPr>
    </w:p>
    <w:p w14:paraId="70D902FC" w14:textId="77777777" w:rsidR="00C06AAA" w:rsidRDefault="00C06AAA" w:rsidP="00040848">
      <w:pPr>
        <w:rPr>
          <w:sz w:val="18"/>
          <w:szCs w:val="20"/>
          <w:rtl/>
        </w:rPr>
      </w:pPr>
    </w:p>
    <w:p w14:paraId="6F4BACF1" w14:textId="77777777" w:rsidR="00D8165F" w:rsidRDefault="00D8165F" w:rsidP="00040848">
      <w:pPr>
        <w:rPr>
          <w:sz w:val="18"/>
          <w:szCs w:val="20"/>
          <w:rtl/>
        </w:rPr>
      </w:pPr>
    </w:p>
    <w:p w14:paraId="62935A25" w14:textId="77777777" w:rsidR="00D8165F" w:rsidRDefault="00D8165F" w:rsidP="00040848">
      <w:pPr>
        <w:rPr>
          <w:sz w:val="18"/>
          <w:szCs w:val="20"/>
          <w:rtl/>
        </w:rPr>
      </w:pPr>
    </w:p>
    <w:p w14:paraId="6514DF9E" w14:textId="39E96C87" w:rsidR="00D8165F" w:rsidRDefault="00D8165F" w:rsidP="00D8165F">
      <w:pPr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 w:rsidRPr="00D8165F">
        <w:rPr>
          <w:rFonts w:ascii="IranNastaliq" w:hAnsi="IranNastaliq" w:cs="B Titr" w:hint="cs"/>
          <w:sz w:val="40"/>
          <w:szCs w:val="40"/>
          <w:rtl/>
          <w:lang w:bidi="fa-IR"/>
        </w:rPr>
        <w:t xml:space="preserve">پیوست فنی </w:t>
      </w:r>
      <w:r w:rsidRPr="00D8165F">
        <w:rPr>
          <w:rFonts w:ascii="IranNastaliq" w:hAnsi="IranNastaliq" w:cs="B Titr"/>
          <w:sz w:val="40"/>
          <w:szCs w:val="40"/>
          <w:rtl/>
          <w:lang w:bidi="fa-IR"/>
        </w:rPr>
        <w:t>قرارداد مشارکت در  تجاری سازی</w:t>
      </w:r>
      <w:r w:rsidRPr="00D8165F">
        <w:rPr>
          <w:rFonts w:ascii="IranNastaliq" w:hAnsi="IranNastaliq" w:cs="B Titr" w:hint="cs"/>
          <w:sz w:val="40"/>
          <w:szCs w:val="40"/>
          <w:rtl/>
          <w:lang w:bidi="fa-IR"/>
        </w:rPr>
        <w:t xml:space="preserve"> تولید بار اول </w:t>
      </w:r>
    </w:p>
    <w:p w14:paraId="41CD8D05" w14:textId="77777777" w:rsidR="00C06AAA" w:rsidRDefault="00C06AAA" w:rsidP="00C06AAA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14:paraId="05A7E278" w14:textId="77777777" w:rsidR="00C06AAA" w:rsidRDefault="00C06AAA" w:rsidP="00C06AAA">
      <w:pPr>
        <w:jc w:val="center"/>
        <w:rPr>
          <w:rFonts w:cs="B Titr"/>
          <w:b/>
          <w:bCs/>
          <w:sz w:val="12"/>
          <w:szCs w:val="12"/>
          <w:u w:val="single"/>
          <w:rtl/>
          <w:lang w:bidi="fa-IR"/>
        </w:rPr>
      </w:pPr>
    </w:p>
    <w:p w14:paraId="14A7CD6B" w14:textId="3F4D676C" w:rsidR="00C06AAA" w:rsidRDefault="00C06AAA" w:rsidP="00C06AAA">
      <w:pPr>
        <w:pBdr>
          <w:top w:val="thickThinSmallGap" w:sz="24" w:space="1" w:color="auto"/>
          <w:bottom w:val="thickThinSmallGap" w:sz="24" w:space="1" w:color="auto"/>
        </w:pBdr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عنوان محصول: </w:t>
      </w:r>
    </w:p>
    <w:p w14:paraId="048041B7" w14:textId="77777777" w:rsidR="00C06AAA" w:rsidRDefault="00C06AAA" w:rsidP="00C06AAA">
      <w:pPr>
        <w:jc w:val="center"/>
        <w:rPr>
          <w:rFonts w:cs="B Zar"/>
          <w:b/>
          <w:bCs/>
          <w:rtl/>
          <w:lang w:bidi="fa-IR"/>
        </w:rPr>
      </w:pPr>
    </w:p>
    <w:p w14:paraId="4AF55BBF" w14:textId="77777777" w:rsidR="00C06AAA" w:rsidRPr="00D8165F" w:rsidRDefault="00C06AAA" w:rsidP="00D8165F">
      <w:pPr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</w:p>
    <w:p w14:paraId="00FC15ED" w14:textId="17857905" w:rsidR="00D8165F" w:rsidRDefault="00D8165F" w:rsidP="00040848">
      <w:pPr>
        <w:rPr>
          <w:sz w:val="18"/>
          <w:szCs w:val="20"/>
          <w:rtl/>
        </w:rPr>
      </w:pPr>
    </w:p>
    <w:p w14:paraId="76808609" w14:textId="77777777" w:rsidR="00C06AAA" w:rsidRDefault="00C06AAA" w:rsidP="00040848">
      <w:pPr>
        <w:rPr>
          <w:sz w:val="18"/>
          <w:szCs w:val="20"/>
          <w:rtl/>
        </w:rPr>
      </w:pPr>
    </w:p>
    <w:p w14:paraId="319A216E" w14:textId="77777777" w:rsidR="00D8165F" w:rsidRDefault="00D8165F" w:rsidP="00040848">
      <w:pPr>
        <w:rPr>
          <w:sz w:val="18"/>
          <w:szCs w:val="20"/>
          <w:rtl/>
        </w:rPr>
      </w:pPr>
    </w:p>
    <w:p w14:paraId="26BC0339" w14:textId="77777777" w:rsidR="00D8165F" w:rsidRDefault="00D8165F" w:rsidP="00040848">
      <w:pPr>
        <w:rPr>
          <w:sz w:val="18"/>
          <w:szCs w:val="20"/>
          <w:rtl/>
        </w:rPr>
      </w:pPr>
    </w:p>
    <w:p w14:paraId="0E59034D" w14:textId="77777777" w:rsidR="00D8165F" w:rsidRDefault="00D8165F" w:rsidP="00040848">
      <w:pPr>
        <w:rPr>
          <w:sz w:val="18"/>
          <w:szCs w:val="20"/>
          <w:rtl/>
        </w:rPr>
      </w:pPr>
    </w:p>
    <w:p w14:paraId="468B8510" w14:textId="77777777" w:rsidR="00D8165F" w:rsidRDefault="00D8165F" w:rsidP="00040848">
      <w:pPr>
        <w:rPr>
          <w:sz w:val="18"/>
          <w:szCs w:val="20"/>
          <w:rtl/>
        </w:rPr>
      </w:pPr>
    </w:p>
    <w:tbl>
      <w:tblPr>
        <w:tblStyle w:val="TableGrid"/>
        <w:bidiVisual/>
        <w:tblW w:w="96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4034"/>
      </w:tblGrid>
      <w:tr w:rsidR="00D8165F" w:rsidRPr="00E706AE" w14:paraId="3FB522CE" w14:textId="77777777" w:rsidTr="004268BC">
        <w:trPr>
          <w:jc w:val="center"/>
        </w:trPr>
        <w:tc>
          <w:tcPr>
            <w:tcW w:w="5653" w:type="dxa"/>
            <w:vAlign w:val="center"/>
          </w:tcPr>
          <w:p w14:paraId="1CB42E45" w14:textId="0DE24640" w:rsidR="00D8165F" w:rsidRPr="00E706AE" w:rsidRDefault="00D8165F" w:rsidP="00D8165F">
            <w:pPr>
              <w:jc w:val="center"/>
              <w:rPr>
                <w:rtl/>
              </w:rPr>
            </w:pPr>
            <w:r w:rsidRPr="00D8165F">
              <w:fldChar w:fldCharType="begin"/>
            </w:r>
            <w:r w:rsidR="00CB3D5E">
              <w:instrText xml:space="preserve"> INCLUDEPICTURE "C:\\var\\folders\\g9\\cf5ylfhd2vgbdskkb37s42t80000gn\\T\\com.microsoft.Word\\WebArchiveCopyPasteTempFiles\\10102903824.jpg" \* MERGEFORMAT </w:instrText>
            </w:r>
            <w:r w:rsidRPr="00D8165F">
              <w:rPr>
                <w:color w:val="BFBFBF" w:themeColor="background1" w:themeShade="BF"/>
              </w:rPr>
              <w:fldChar w:fldCharType="separate"/>
            </w:r>
            <w:r w:rsidRPr="00D8165F">
              <w:rPr>
                <w:rFonts w:hint="cs"/>
                <w:noProof/>
                <w:color w:val="BFBFBF" w:themeColor="background1" w:themeShade="BF"/>
                <w:rtl/>
              </w:rPr>
              <w:t>لوگو شرکت فناور</w:t>
            </w:r>
            <w:r w:rsidRPr="00D8165F">
              <w:rPr>
                <w:rFonts w:hint="cs"/>
                <w:noProof/>
                <w:rtl/>
              </w:rPr>
              <w:t xml:space="preserve"> </w:t>
            </w:r>
            <w:r w:rsidRPr="00D8165F">
              <w:fldChar w:fldCharType="end"/>
            </w:r>
          </w:p>
        </w:tc>
        <w:tc>
          <w:tcPr>
            <w:tcW w:w="4034" w:type="dxa"/>
            <w:vAlign w:val="center"/>
          </w:tcPr>
          <w:p w14:paraId="475FC27D" w14:textId="77777777" w:rsidR="00D8165F" w:rsidRPr="00E706AE" w:rsidRDefault="00D8165F" w:rsidP="004268BC">
            <w:pPr>
              <w:jc w:val="center"/>
              <w:rPr>
                <w:rtl/>
              </w:rPr>
            </w:pPr>
            <w:r w:rsidRPr="00E706AE">
              <w:rPr>
                <w:noProof/>
                <w:rtl/>
                <w:lang w:bidi="fa-IR"/>
              </w:rPr>
              <w:drawing>
                <wp:inline distT="0" distB="0" distL="0" distR="0" wp14:anchorId="772E4CC5" wp14:editId="38786932">
                  <wp:extent cx="1788789" cy="868266"/>
                  <wp:effectExtent l="0" t="0" r="2540" b="825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لوگوی صندوق نفت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984" cy="87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07E64" w14:textId="77777777" w:rsidR="00D8165F" w:rsidRDefault="00D8165F" w:rsidP="00040848">
      <w:pPr>
        <w:rPr>
          <w:sz w:val="18"/>
          <w:szCs w:val="20"/>
          <w:rtl/>
        </w:rPr>
      </w:pPr>
    </w:p>
    <w:p w14:paraId="03C0688E" w14:textId="6950F8BF" w:rsidR="00D8165F" w:rsidRDefault="00D8165F" w:rsidP="00040848">
      <w:pPr>
        <w:rPr>
          <w:sz w:val="18"/>
          <w:szCs w:val="20"/>
          <w:rtl/>
        </w:rPr>
      </w:pPr>
    </w:p>
    <w:p w14:paraId="18499113" w14:textId="77777777" w:rsidR="00D8165F" w:rsidRDefault="00D8165F" w:rsidP="00040848">
      <w:pPr>
        <w:rPr>
          <w:sz w:val="18"/>
          <w:szCs w:val="20"/>
          <w:rtl/>
        </w:rPr>
      </w:pPr>
    </w:p>
    <w:p w14:paraId="502246DB" w14:textId="77777777" w:rsidR="00D8165F" w:rsidRDefault="00D8165F" w:rsidP="00040848">
      <w:pPr>
        <w:rPr>
          <w:sz w:val="18"/>
          <w:szCs w:val="20"/>
          <w:rtl/>
        </w:rPr>
      </w:pPr>
    </w:p>
    <w:p w14:paraId="375E10B0" w14:textId="77777777" w:rsidR="00D8165F" w:rsidRDefault="00D8165F" w:rsidP="00040848">
      <w:pPr>
        <w:rPr>
          <w:sz w:val="18"/>
          <w:szCs w:val="20"/>
          <w:rtl/>
        </w:rPr>
      </w:pPr>
    </w:p>
    <w:p w14:paraId="26BB9B42" w14:textId="77777777" w:rsidR="00D8165F" w:rsidRDefault="00D8165F" w:rsidP="00040848">
      <w:pPr>
        <w:rPr>
          <w:sz w:val="18"/>
          <w:szCs w:val="20"/>
          <w:rtl/>
        </w:rPr>
      </w:pPr>
    </w:p>
    <w:p w14:paraId="45A1FD94" w14:textId="77777777" w:rsidR="00D8165F" w:rsidRDefault="00D8165F" w:rsidP="00040848">
      <w:pPr>
        <w:rPr>
          <w:sz w:val="18"/>
          <w:szCs w:val="20"/>
          <w:rtl/>
        </w:rPr>
      </w:pPr>
    </w:p>
    <w:p w14:paraId="3227ED3D" w14:textId="1AD53753" w:rsidR="00D8165F" w:rsidRDefault="00D8165F" w:rsidP="00040848">
      <w:pPr>
        <w:rPr>
          <w:sz w:val="18"/>
          <w:szCs w:val="20"/>
          <w:rtl/>
        </w:rPr>
      </w:pPr>
    </w:p>
    <w:p w14:paraId="55A553D5" w14:textId="45B2916F" w:rsidR="00D8165F" w:rsidRDefault="00D8165F" w:rsidP="00040848">
      <w:pPr>
        <w:rPr>
          <w:sz w:val="18"/>
          <w:szCs w:val="20"/>
          <w:rtl/>
        </w:rPr>
      </w:pPr>
    </w:p>
    <w:p w14:paraId="6E8229FD" w14:textId="1291AEE5" w:rsidR="00D8165F" w:rsidRDefault="00D8165F" w:rsidP="00040848">
      <w:pPr>
        <w:rPr>
          <w:sz w:val="18"/>
          <w:szCs w:val="20"/>
          <w:rtl/>
        </w:rPr>
      </w:pPr>
    </w:p>
    <w:p w14:paraId="79EF54E4" w14:textId="77777777" w:rsidR="00D8165F" w:rsidRDefault="00D8165F" w:rsidP="00040848">
      <w:pPr>
        <w:rPr>
          <w:sz w:val="18"/>
          <w:szCs w:val="20"/>
          <w:rtl/>
        </w:rPr>
      </w:pPr>
    </w:p>
    <w:p w14:paraId="26ED77E7" w14:textId="428E08FE" w:rsidR="00040848" w:rsidRPr="004B49F9" w:rsidRDefault="00040848" w:rsidP="00040848">
      <w:pPr>
        <w:rPr>
          <w:sz w:val="18"/>
          <w:szCs w:val="20"/>
          <w:rtl/>
        </w:rPr>
      </w:pPr>
    </w:p>
    <w:sdt>
      <w:sdtPr>
        <w:rPr>
          <w:sz w:val="18"/>
          <w:szCs w:val="20"/>
          <w:rtl/>
        </w:rPr>
        <w:id w:val="398560709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5AE001AC" w14:textId="5DFBC05A" w:rsidR="00D44BC5" w:rsidRPr="004B49F9" w:rsidRDefault="00D44BC5" w:rsidP="00040848">
          <w:pPr>
            <w:rPr>
              <w:sz w:val="18"/>
              <w:szCs w:val="20"/>
              <w:rtl/>
            </w:rPr>
          </w:pPr>
        </w:p>
        <w:p w14:paraId="4645DC4D" w14:textId="77777777" w:rsidR="00D8165F" w:rsidRPr="000671EB" w:rsidRDefault="00D8165F" w:rsidP="00D8165F">
          <w:pPr>
            <w:jc w:val="center"/>
            <w:rPr>
              <w:rStyle w:val="Strong"/>
              <w:rtl/>
            </w:rPr>
          </w:pPr>
          <w:r w:rsidRPr="000671EB">
            <w:rPr>
              <w:rStyle w:val="Strong"/>
              <w:rtl/>
            </w:rPr>
            <w:t xml:space="preserve">شماره: </w:t>
          </w:r>
          <w:r w:rsidRPr="000671EB">
            <w:rPr>
              <w:rStyle w:val="Strong"/>
              <w:rFonts w:hint="cs"/>
              <w:rtl/>
            </w:rPr>
            <w:t>../../1400</w:t>
          </w:r>
        </w:p>
        <w:p w14:paraId="01214CF8" w14:textId="77777777" w:rsidR="00D8165F" w:rsidRPr="000671EB" w:rsidRDefault="00D8165F" w:rsidP="00D8165F">
          <w:pPr>
            <w:bidi w:val="0"/>
            <w:jc w:val="center"/>
            <w:rPr>
              <w:rStyle w:val="Strong"/>
              <w:rtl/>
            </w:rPr>
          </w:pPr>
          <w:r w:rsidRPr="000671EB">
            <w:rPr>
              <w:rStyle w:val="Strong"/>
              <w:rtl/>
            </w:rPr>
            <w:t xml:space="preserve">تاریخ: </w:t>
          </w:r>
          <w:r w:rsidRPr="000671EB">
            <w:rPr>
              <w:rStyle w:val="Strong"/>
              <w:rFonts w:hint="cs"/>
              <w:rtl/>
              <w:lang w:bidi="fa-IR"/>
            </w:rPr>
            <w:t>..</w:t>
          </w:r>
          <w:r w:rsidRPr="000671EB">
            <w:rPr>
              <w:rStyle w:val="Strong"/>
              <w:rtl/>
            </w:rPr>
            <w:t>/</w:t>
          </w:r>
          <w:r w:rsidRPr="000671EB">
            <w:rPr>
              <w:rStyle w:val="Strong"/>
              <w:rFonts w:hint="cs"/>
              <w:rtl/>
            </w:rPr>
            <w:t>..</w:t>
          </w:r>
          <w:r w:rsidRPr="000671EB">
            <w:rPr>
              <w:rStyle w:val="Strong"/>
              <w:rtl/>
            </w:rPr>
            <w:t>/</w:t>
          </w:r>
          <w:r w:rsidRPr="000671EB">
            <w:rPr>
              <w:rStyle w:val="Strong"/>
              <w:rFonts w:hint="cs"/>
              <w:rtl/>
            </w:rPr>
            <w:t>1400</w:t>
          </w:r>
        </w:p>
        <w:p w14:paraId="76BE3CCE" w14:textId="453690D6" w:rsidR="00906264" w:rsidRDefault="00906264" w:rsidP="00D44BC5">
          <w:pPr>
            <w:rPr>
              <w:sz w:val="18"/>
              <w:szCs w:val="20"/>
              <w:rtl/>
            </w:rPr>
            <w:sectPr w:rsidR="00906264" w:rsidSect="00D44BC5">
              <w:headerReference w:type="default" r:id="rId9"/>
              <w:pgSz w:w="11906" w:h="16838" w:code="9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</w:p>
        <w:p w14:paraId="4EE46832" w14:textId="04624D8C" w:rsidR="00C87142" w:rsidRPr="00262A58" w:rsidRDefault="00EE263B" w:rsidP="00262A58">
          <w:pPr>
            <w:rPr>
              <w:sz w:val="18"/>
              <w:szCs w:val="20"/>
              <w:rtl/>
            </w:rPr>
          </w:pPr>
        </w:p>
      </w:sdtContent>
    </w:sdt>
    <w:p w14:paraId="1FFD9F48" w14:textId="77777777" w:rsidR="00C87142" w:rsidRPr="004B49F9" w:rsidRDefault="00C87142" w:rsidP="00C87142">
      <w:pPr>
        <w:rPr>
          <w:sz w:val="18"/>
          <w:szCs w:val="20"/>
        </w:rPr>
      </w:pPr>
    </w:p>
    <w:sdt>
      <w:sdtPr>
        <w:rPr>
          <w:rFonts w:ascii="Times New Roman" w:eastAsia="Times New Roman" w:hAnsi="Times New Roman" w:cs="B Nazanin"/>
          <w:color w:val="auto"/>
          <w:sz w:val="24"/>
          <w:szCs w:val="28"/>
          <w:rtl/>
        </w:rPr>
        <w:id w:val="1828865970"/>
        <w:docPartObj>
          <w:docPartGallery w:val="Table of Contents"/>
          <w:docPartUnique/>
        </w:docPartObj>
      </w:sdtPr>
      <w:sdtEndPr>
        <w:rPr>
          <w:rFonts w:cs="B Mitra"/>
          <w:b/>
          <w:bCs/>
          <w:noProof/>
          <w:sz w:val="22"/>
          <w:szCs w:val="22"/>
        </w:rPr>
      </w:sdtEndPr>
      <w:sdtContent>
        <w:p w14:paraId="22F6C87E" w14:textId="25DB3FCB" w:rsidR="00906264" w:rsidRDefault="00906264" w:rsidP="00906264">
          <w:pPr>
            <w:pStyle w:val="TOCHeading"/>
            <w:bidi/>
            <w:rPr>
              <w:rFonts w:cs="B Mitra"/>
              <w:rtl/>
            </w:rPr>
          </w:pPr>
        </w:p>
        <w:p w14:paraId="580ADDB9" w14:textId="567377C1" w:rsidR="00906264" w:rsidRPr="004E4DB9" w:rsidRDefault="00906264" w:rsidP="00906264">
          <w:pPr>
            <w:jc w:val="center"/>
            <w:rPr>
              <w:rFonts w:cs="B Titr"/>
              <w:b/>
              <w:bCs/>
              <w:rtl/>
            </w:rPr>
          </w:pPr>
          <w:r w:rsidRPr="004E4DB9">
            <w:rPr>
              <w:rFonts w:cs="B Titr" w:hint="cs"/>
              <w:b/>
              <w:bCs/>
              <w:rtl/>
            </w:rPr>
            <w:t>فهرست مطالب</w:t>
          </w:r>
        </w:p>
        <w:p w14:paraId="13FD0F61" w14:textId="3EA9CDC1" w:rsidR="00262A58" w:rsidRPr="00262A58" w:rsidRDefault="00262A58" w:rsidP="00262A58">
          <w:pPr>
            <w:pStyle w:val="ListParagraph"/>
            <w:numPr>
              <w:ilvl w:val="0"/>
              <w:numId w:val="9"/>
            </w:numPr>
            <w:bidi/>
            <w:spacing w:after="0"/>
            <w:rPr>
              <w:rFonts w:cs="B Mitra"/>
            </w:rPr>
          </w:pPr>
          <w:r w:rsidRPr="00262A58">
            <w:rPr>
              <w:rFonts w:cs="B Mitra" w:hint="cs"/>
              <w:rtl/>
            </w:rPr>
            <w:t>پس از ت</w:t>
          </w:r>
          <w:r>
            <w:rPr>
              <w:rFonts w:cs="B Mitra" w:hint="cs"/>
              <w:rtl/>
            </w:rPr>
            <w:t xml:space="preserve">کمیل </w:t>
          </w:r>
          <w:r w:rsidR="00D8165F">
            <w:rPr>
              <w:rFonts w:cs="B Mitra" w:hint="cs"/>
              <w:rtl/>
            </w:rPr>
            <w:t>پیوست</w:t>
          </w:r>
          <w:r>
            <w:rPr>
              <w:rFonts w:cs="B Mitra" w:hint="cs"/>
              <w:rtl/>
            </w:rPr>
            <w:t xml:space="preserve">، </w:t>
          </w:r>
          <w:r w:rsidRPr="00262A58">
            <w:rPr>
              <w:rFonts w:cs="B Mitra" w:hint="cs"/>
              <w:rtl/>
            </w:rPr>
            <w:t>فهرست مطالب به</w:t>
          </w:r>
          <w:r w:rsidRPr="00262A58">
            <w:rPr>
              <w:rFonts w:cs="B Mitra" w:hint="cs"/>
              <w:rtl/>
            </w:rPr>
            <w:softHyphen/>
            <w:t xml:space="preserve">روز شود. برای این کار بر روی گزینۀ </w:t>
          </w:r>
          <w:r w:rsidRPr="00262A58">
            <w:rPr>
              <w:rFonts w:cs="B Mitra"/>
            </w:rPr>
            <w:t>Update Table</w:t>
          </w:r>
          <w:r w:rsidRPr="00262A58">
            <w:rPr>
              <w:rFonts w:cs="B Mitra" w:hint="cs"/>
              <w:rtl/>
              <w:lang w:bidi="fa-IR"/>
            </w:rPr>
            <w:t xml:space="preserve"> در بالای فهرست مطالب کلیک کرده و گزینۀ </w:t>
          </w:r>
          <w:r w:rsidRPr="00262A58">
            <w:rPr>
              <w:rFonts w:cs="B Mitra"/>
              <w:lang w:bidi="fa-IR"/>
            </w:rPr>
            <w:t xml:space="preserve">Update </w:t>
          </w:r>
          <w:r w:rsidR="005243BD">
            <w:rPr>
              <w:rFonts w:cs="B Mitra"/>
              <w:lang w:bidi="fa-IR"/>
            </w:rPr>
            <w:t>page number</w:t>
          </w:r>
          <w:r w:rsidRPr="00262A58">
            <w:rPr>
              <w:rFonts w:cs="B Mitra"/>
              <w:lang w:bidi="fa-IR"/>
            </w:rPr>
            <w:t xml:space="preserve"> </w:t>
          </w:r>
          <w:r w:rsidR="005243BD">
            <w:rPr>
              <w:rFonts w:cs="B Mitra"/>
              <w:lang w:bidi="fa-IR"/>
            </w:rPr>
            <w:t>only</w:t>
          </w:r>
          <w:r w:rsidRPr="00262A58">
            <w:rPr>
              <w:rFonts w:cs="B Mitra" w:hint="cs"/>
              <w:rtl/>
              <w:lang w:bidi="fa-IR"/>
            </w:rPr>
            <w:t xml:space="preserve"> را انتخاب </w:t>
          </w:r>
          <w:r w:rsidR="00D8165F">
            <w:rPr>
              <w:rFonts w:cs="B Mitra" w:hint="cs"/>
              <w:rtl/>
              <w:lang w:bidi="fa-IR"/>
            </w:rPr>
            <w:t>نموده</w:t>
          </w:r>
          <w:r w:rsidRPr="00262A58">
            <w:rPr>
              <w:rFonts w:cs="B Mitra" w:hint="cs"/>
              <w:rtl/>
              <w:lang w:bidi="fa-IR"/>
            </w:rPr>
            <w:t xml:space="preserve"> و سپس فهرست جدید را ویرایش کنید.</w:t>
          </w:r>
        </w:p>
        <w:p w14:paraId="26C5F963" w14:textId="77777777" w:rsidR="00262A58" w:rsidRPr="00F64C8D" w:rsidRDefault="00262A58" w:rsidP="004E4DB9">
          <w:pPr>
            <w:rPr>
              <w:rFonts w:cs="B Mitra"/>
              <w:b/>
              <w:bCs/>
              <w:sz w:val="28"/>
              <w:szCs w:val="32"/>
            </w:rPr>
          </w:pPr>
        </w:p>
        <w:p w14:paraId="23B72859" w14:textId="0E93D064" w:rsidR="004236D2" w:rsidRPr="004236D2" w:rsidRDefault="00906264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r w:rsidRPr="004236D2">
            <w:rPr>
              <w:rFonts w:cs="B Mitra"/>
              <w:sz w:val="22"/>
              <w:szCs w:val="22"/>
            </w:rPr>
            <w:fldChar w:fldCharType="begin"/>
          </w:r>
          <w:r w:rsidRPr="004236D2">
            <w:rPr>
              <w:rFonts w:cs="B Mitra"/>
              <w:sz w:val="22"/>
              <w:szCs w:val="22"/>
            </w:rPr>
            <w:instrText xml:space="preserve"> TOC \o "1-3" \h \z \u </w:instrText>
          </w:r>
          <w:r w:rsidRPr="004236D2">
            <w:rPr>
              <w:rFonts w:cs="B Mitra"/>
              <w:sz w:val="22"/>
              <w:szCs w:val="22"/>
            </w:rPr>
            <w:fldChar w:fldCharType="separate"/>
          </w:r>
          <w:hyperlink w:anchor="_Toc72674657" w:history="1"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1- مقدمه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_Toc72674657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1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93B03B" w14:textId="69B10D15" w:rsidR="004236D2" w:rsidRPr="004236D2" w:rsidRDefault="00EE263B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58" w:history="1"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2- مشخصات طرح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_Toc72674658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2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347B8D" w14:textId="08933D66" w:rsidR="004236D2" w:rsidRPr="004236D2" w:rsidRDefault="00EE263B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63" w:history="1"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3- معرف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کالا و تجه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ز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پ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شنهاد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_Toc72674663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2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EFB42D" w14:textId="76EFD316" w:rsidR="004236D2" w:rsidRPr="004236D2" w:rsidRDefault="00EE263B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72" w:history="1"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4- مطالعه بازار کالا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پ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شنها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د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_Toc72674672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3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095B42" w14:textId="045F1444" w:rsidR="004236D2" w:rsidRPr="004236D2" w:rsidRDefault="00EE263B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77" w:history="1">
            <w:r w:rsidR="005243BD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5- 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فعال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ت‌ها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قبل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شرکت برا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توسعه دانش فن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و تول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د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محصول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_Toc72674677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3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8CDDFC" w14:textId="4635A1A4" w:rsidR="004236D2" w:rsidRPr="004236D2" w:rsidRDefault="00EE263B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82" w:history="1">
            <w:r w:rsidR="005243BD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6- 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استاندارد ها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لازم، فرآ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ند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احراز صحت عملکرد و تست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_Toc72674682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4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353372" w14:textId="3264EA21" w:rsidR="004236D2" w:rsidRPr="004236D2" w:rsidRDefault="00EE263B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86" w:history="1"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7- عمق ساخت داخل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_Toc72674686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4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DC95D" w14:textId="5FA19071" w:rsidR="004236D2" w:rsidRPr="004236D2" w:rsidRDefault="00EE263B" w:rsidP="004236D2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88" w:history="1"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8- برآورد هز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نه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ها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ثابت و متغ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ر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تول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د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کالا، ش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وه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تام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ن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مال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و مراحل انجام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_Toc72674688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5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765CF1" w14:textId="4F181B7C" w:rsidR="00906264" w:rsidRPr="005243BD" w:rsidRDefault="00EE263B" w:rsidP="005243BD">
          <w:pPr>
            <w:pStyle w:val="TOC1"/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72674690" w:history="1">
            <w:r w:rsidR="005243BD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9-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>پ</w:t>
            </w:r>
            <w:r w:rsidR="004236D2" w:rsidRPr="004236D2">
              <w:rPr>
                <w:rStyle w:val="Hyperlink"/>
                <w:rFonts w:cs="B Mitra" w:hint="cs"/>
                <w:noProof/>
                <w:sz w:val="22"/>
                <w:szCs w:val="22"/>
                <w:rtl/>
                <w:lang w:bidi="fa-IR"/>
              </w:rPr>
              <w:t>ی</w:t>
            </w:r>
            <w:r w:rsidR="004236D2" w:rsidRPr="004236D2">
              <w:rPr>
                <w:rStyle w:val="Hyperlink"/>
                <w:rFonts w:cs="B Mitra" w:hint="eastAsia"/>
                <w:noProof/>
                <w:sz w:val="22"/>
                <w:szCs w:val="22"/>
                <w:rtl/>
                <w:lang w:bidi="fa-IR"/>
              </w:rPr>
              <w:t>وست</w:t>
            </w:r>
            <w:r w:rsidR="004236D2" w:rsidRPr="004236D2">
              <w:rPr>
                <w:rStyle w:val="Hyperlink"/>
                <w:rFonts w:cs="B Mitra"/>
                <w:noProof/>
                <w:sz w:val="22"/>
                <w:szCs w:val="22"/>
                <w:rtl/>
                <w:lang w:bidi="fa-IR"/>
              </w:rPr>
              <w:t xml:space="preserve"> گزارش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tab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begin"/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instrText xml:space="preserve"> PAGEREF _Toc72674690 \h </w:instrTex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separate"/>
            </w:r>
            <w:r w:rsidR="00475133">
              <w:rPr>
                <w:rFonts w:cs="B Mitra"/>
                <w:noProof/>
                <w:webHidden/>
                <w:sz w:val="22"/>
                <w:szCs w:val="22"/>
                <w:rtl/>
              </w:rPr>
              <w:t>6</w:t>
            </w:r>
            <w:r w:rsidR="004236D2" w:rsidRPr="004236D2">
              <w:rPr>
                <w:rFonts w:cs="B Mitra"/>
                <w:noProof/>
                <w:webHidden/>
                <w:sz w:val="22"/>
                <w:szCs w:val="22"/>
              </w:rPr>
              <w:fldChar w:fldCharType="end"/>
            </w:r>
          </w:hyperlink>
          <w:r w:rsidR="00906264" w:rsidRPr="004236D2">
            <w:rPr>
              <w:rFonts w:cs="B Mitra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5FD440C8" w14:textId="77777777" w:rsidR="00C87142" w:rsidRPr="004236D2" w:rsidRDefault="00C87142" w:rsidP="004236D2">
      <w:pPr>
        <w:rPr>
          <w:rFonts w:asciiTheme="majorBidi" w:hAnsiTheme="majorBidi" w:cs="B Mitra"/>
          <w:color w:val="000000" w:themeColor="text1"/>
          <w:sz w:val="22"/>
          <w:szCs w:val="22"/>
          <w:lang w:bidi="fa-IR"/>
        </w:rPr>
      </w:pPr>
    </w:p>
    <w:p w14:paraId="6CC61843" w14:textId="2F7DB76B" w:rsidR="00C87142" w:rsidRPr="004236D2" w:rsidRDefault="00C87142" w:rsidP="004236D2">
      <w:pPr>
        <w:rPr>
          <w:rFonts w:asciiTheme="majorBidi" w:hAnsiTheme="majorBidi" w:cs="B Mitra"/>
          <w:color w:val="000000" w:themeColor="text1"/>
          <w:sz w:val="16"/>
          <w:szCs w:val="18"/>
          <w:rtl/>
          <w:lang w:bidi="fa-IR"/>
        </w:rPr>
      </w:pPr>
    </w:p>
    <w:p w14:paraId="534D888F" w14:textId="27E97BA7" w:rsidR="00A673E6" w:rsidRDefault="00A673E6"/>
    <w:p w14:paraId="456125B3" w14:textId="49EA7F77" w:rsidR="00525837" w:rsidRPr="004B49F9" w:rsidRDefault="00525837" w:rsidP="00ED7164">
      <w:pPr>
        <w:rPr>
          <w:sz w:val="20"/>
          <w:szCs w:val="20"/>
          <w:rtl/>
        </w:rPr>
        <w:sectPr w:rsidR="00525837" w:rsidRPr="004B49F9" w:rsidSect="00D44BC5">
          <w:pgSz w:w="11906" w:h="16838" w:code="9"/>
          <w:pgMar w:top="1440" w:right="1440" w:bottom="1440" w:left="1440" w:header="720" w:footer="720" w:gutter="0"/>
          <w:pgNumType w:start="0"/>
          <w:cols w:space="720"/>
          <w:formProt w:val="0"/>
          <w:titlePg/>
          <w:docGrid w:linePitch="360"/>
        </w:sectPr>
      </w:pPr>
    </w:p>
    <w:tbl>
      <w:tblPr>
        <w:tblStyle w:val="TableGrid"/>
        <w:bidiVisual/>
        <w:tblW w:w="9988" w:type="dxa"/>
        <w:tblInd w:w="-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752A2C" w14:paraId="5C51789B" w14:textId="77777777" w:rsidTr="00456BDC">
        <w:tc>
          <w:tcPr>
            <w:tcW w:w="9988" w:type="dxa"/>
            <w:shd w:val="clear" w:color="auto" w:fill="F7CAAC" w:themeFill="accent2" w:themeFillTint="66"/>
          </w:tcPr>
          <w:p w14:paraId="01C421CD" w14:textId="2169D3D5" w:rsidR="00752A2C" w:rsidRPr="004E4DB9" w:rsidRDefault="00752A2C" w:rsidP="00ED7164">
            <w:pPr>
              <w:pStyle w:val="Heading1"/>
              <w:spacing w:before="120" w:after="0"/>
              <w:ind w:left="360"/>
              <w:jc w:val="center"/>
              <w:outlineLvl w:val="0"/>
              <w:rPr>
                <w:sz w:val="20"/>
                <w:szCs w:val="20"/>
                <w:rtl/>
              </w:rPr>
            </w:pPr>
            <w:bookmarkStart w:id="2" w:name="_Toc72674657"/>
            <w:r w:rsidRPr="00ED7164">
              <w:rPr>
                <w:rFonts w:cs="B Titr" w:hint="cs"/>
                <w:sz w:val="22"/>
                <w:szCs w:val="28"/>
                <w:rtl/>
              </w:rPr>
              <w:lastRenderedPageBreak/>
              <w:t>مقدمه</w:t>
            </w:r>
            <w:bookmarkEnd w:id="2"/>
          </w:p>
        </w:tc>
      </w:tr>
      <w:tr w:rsidR="00752A2C" w14:paraId="0004E4D3" w14:textId="77777777" w:rsidTr="00456BDC">
        <w:trPr>
          <w:trHeight w:val="9620"/>
        </w:trPr>
        <w:tc>
          <w:tcPr>
            <w:tcW w:w="9988" w:type="dxa"/>
            <w:shd w:val="clear" w:color="auto" w:fill="FFFFFF" w:themeFill="background1"/>
          </w:tcPr>
          <w:p w14:paraId="3DDB3F05" w14:textId="0A38EAC4" w:rsidR="004549B5" w:rsidRDefault="004549B5" w:rsidP="00161A09">
            <w:pPr>
              <w:spacing w:before="120" w:line="276" w:lineRule="auto"/>
              <w:ind w:left="144" w:right="144"/>
              <w:jc w:val="both"/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</w:pPr>
            <w:r w:rsidRPr="000F6DFD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t>شرکت/موسسه محترم</w:t>
            </w:r>
            <w:r w:rsidRPr="00FF22A9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،</w:t>
            </w:r>
            <w:r w:rsidRPr="000F6DFD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t xml:space="preserve"> ضمن عرض خسته نباشید و </w:t>
            </w:r>
            <w:r w:rsidRPr="00FF22A9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تشکر از ابراز تمایل شما به استفاده از خدمت </w:t>
            </w:r>
            <w:r w:rsid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خرید تضمینی صندوق پژوهش و فناوری صنعت نفت</w:t>
            </w:r>
            <w:r w:rsidRPr="000F6DFD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t>، به اطلاع می</w:t>
            </w:r>
            <w:r w:rsidR="00F05B0C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softHyphen/>
            </w:r>
            <w:r w:rsidRPr="000F6DFD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t xml:space="preserve">رساند </w:t>
            </w:r>
            <w:r w:rsid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اطلاعات درخواست شده در این پیوست، مبنای بررسی و تصمیم</w:t>
            </w:r>
            <w:r w:rsidR="00C21D75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softHyphen/>
            </w:r>
            <w:r w:rsid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گیری در خصوص پرونده درخواست شما در کمیته ارزیابی تولید بار اول صندوق خواهد بود. همچنین این مستند پس از تایید صندوق، به عنوان پیوست</w:t>
            </w:r>
            <w:r w:rsidR="0080263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 فنی</w:t>
            </w:r>
            <w:r w:rsid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 قرارداد مشارکت در تجاری سازی تولید بار اول محصول پیشنهادی شما قرار خواهد گرفت. لذا </w:t>
            </w:r>
            <w:r w:rsidR="0080263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درخواست</w:t>
            </w:r>
            <w:r w:rsid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 می </w:t>
            </w:r>
            <w:r w:rsidR="0080263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گردد</w:t>
            </w:r>
            <w:r w:rsid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، به منظور جلوگیری از ابهامات و مشکلات احتمالی، مستند پیش رو به دقت و به صورت کامل تکمیل گردد. </w:t>
            </w:r>
          </w:p>
          <w:p w14:paraId="1E5978B1" w14:textId="7838E41A" w:rsidR="00752A2C" w:rsidRDefault="00AD0197" w:rsidP="00C21D75">
            <w:pPr>
              <w:spacing w:before="120" w:line="276" w:lineRule="auto"/>
              <w:ind w:left="144" w:right="144"/>
              <w:jc w:val="both"/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</w:pPr>
            <w:r w:rsidRP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با توجه به اینکه بررسی صورت گرفته در این مرحله کاملا فنی و تخصصی خواهد بود، به </w:t>
            </w:r>
            <w:r w:rsidR="00C06AAA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شرکت</w:t>
            </w:r>
            <w:r w:rsidR="00C06AAA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softHyphen/>
            </w:r>
            <w:r w:rsidR="00C06AAA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های</w:t>
            </w:r>
            <w:r w:rsidRP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 محترم توصیه می</w:t>
            </w:r>
            <w:r w:rsidRPr="00C21D75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softHyphen/>
            </w:r>
            <w:r w:rsidRP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 xml:space="preserve">شود از بیان جملات کلی و تجاری پرهیز نموده </w:t>
            </w:r>
            <w:r w:rsidR="006F2539" w:rsidRPr="00C21D75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t xml:space="preserve">و </w:t>
            </w:r>
            <w:r w:rsidR="00C06AAA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پیوست</w:t>
            </w:r>
            <w:r w:rsidR="006F2539" w:rsidRPr="00C21D75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t xml:space="preserve"> را به شکلی منظم و با ادبیاتی دقیق و فنی تکمیل نمای</w:t>
            </w:r>
            <w:r w:rsidR="00000119" w:rsidRP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ن</w:t>
            </w:r>
            <w:r w:rsidR="006F2539" w:rsidRPr="00C21D75">
              <w:rPr>
                <w:rFonts w:ascii="IRANSansWeb" w:hAnsi="IRANSansWeb"/>
                <w:color w:val="000000" w:themeColor="text1"/>
                <w:kern w:val="24"/>
                <w:szCs w:val="24"/>
                <w:rtl/>
                <w:lang w:bidi="fa-IR"/>
              </w:rPr>
              <w:t>د</w:t>
            </w:r>
            <w:r w:rsidRPr="00C21D75">
              <w:rPr>
                <w:rFonts w:ascii="IRANSansWeb" w:hAnsi="IRANSansWeb" w:hint="cs"/>
                <w:color w:val="000000" w:themeColor="text1"/>
                <w:kern w:val="24"/>
                <w:szCs w:val="24"/>
                <w:rtl/>
                <w:lang w:bidi="fa-IR"/>
              </w:rPr>
              <w:t>.</w:t>
            </w:r>
          </w:p>
          <w:p w14:paraId="386C264A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7CCC2F65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6F6B8D6F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6D7C1E3E" w14:textId="3B490E13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7CADBBC7" w14:textId="3009A912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7DA7E10A" w14:textId="2C71441B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104E82DF" w14:textId="2EFF6E4B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1836FF73" w14:textId="10F2AE34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4911C90C" w14:textId="4A5AA820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12F0BA81" w14:textId="382FA967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17829349" w14:textId="07591A36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004F300F" w14:textId="78F369E4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2D3243BF" w14:textId="7C5DB83F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32723C21" w14:textId="63797F8C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471F1B97" w14:textId="0F7241C1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38EFE9E8" w14:textId="77777777" w:rsidR="00C06AAA" w:rsidRDefault="00C06AAA" w:rsidP="00C06AAA">
            <w:pPr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  <w:p w14:paraId="77D32D5E" w14:textId="77777777" w:rsidR="00C06AAA" w:rsidRPr="00C06AAA" w:rsidRDefault="00C06AAA" w:rsidP="00C06AAA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  <w:rtl/>
              </w:rPr>
            </w:pPr>
            <w:bookmarkStart w:id="3" w:name="_Toc72674658"/>
            <w:r w:rsidRPr="00C06AAA">
              <w:rPr>
                <w:rFonts w:cs="B Titr" w:hint="cs"/>
                <w:sz w:val="22"/>
                <w:szCs w:val="28"/>
                <w:rtl/>
              </w:rPr>
              <w:lastRenderedPageBreak/>
              <w:t>مشخصات طرح</w:t>
            </w:r>
            <w:bookmarkEnd w:id="3"/>
          </w:p>
          <w:p w14:paraId="7B8066CE" w14:textId="74820B01" w:rsidR="00C06AAA" w:rsidRPr="00256510" w:rsidRDefault="00C06AAA" w:rsidP="00256510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4" w:name="_Toc72674659"/>
            <w:r w:rsidRPr="00256510">
              <w:rPr>
                <w:rFonts w:cs="B Mitra" w:hint="cs"/>
                <w:sz w:val="24"/>
                <w:szCs w:val="24"/>
                <w:rtl/>
              </w:rPr>
              <w:t>عنوان طرح</w:t>
            </w:r>
            <w:bookmarkEnd w:id="4"/>
            <w:r w:rsidRPr="00256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14:paraId="3BED1ADA" w14:textId="61327317" w:rsidR="00C06AAA" w:rsidRPr="00254C74" w:rsidRDefault="00256510" w:rsidP="00254C74">
            <w:pPr>
              <w:pStyle w:val="14"/>
              <w:spacing w:after="0"/>
              <w:jc w:val="left"/>
              <w:rPr>
                <w:rFonts w:cs="B Mitra"/>
                <w:sz w:val="22"/>
                <w:szCs w:val="24"/>
                <w:rtl/>
                <w:lang w:bidi="fa-IR"/>
              </w:rPr>
            </w:pPr>
            <w:r w:rsidRPr="00254C74">
              <w:rPr>
                <w:rFonts w:cs="B Mitra" w:hint="cs"/>
                <w:sz w:val="22"/>
                <w:szCs w:val="24"/>
                <w:rtl/>
                <w:lang w:bidi="fa-IR"/>
              </w:rPr>
              <w:t>....................................................</w:t>
            </w:r>
          </w:p>
          <w:p w14:paraId="07F4F030" w14:textId="0A7F9BB3" w:rsidR="00C06AAA" w:rsidRPr="00256510" w:rsidRDefault="00C06AAA" w:rsidP="00256510">
            <w:pPr>
              <w:pStyle w:val="Heading2"/>
              <w:outlineLvl w:val="1"/>
              <w:rPr>
                <w:rFonts w:cs="B Mitra"/>
                <w:sz w:val="22"/>
                <w:szCs w:val="22"/>
                <w:rtl/>
              </w:rPr>
            </w:pPr>
            <w:bookmarkStart w:id="5" w:name="_Toc72674660"/>
            <w:r w:rsidRPr="00256510">
              <w:rPr>
                <w:rFonts w:cs="B Mitra" w:hint="cs"/>
                <w:sz w:val="22"/>
                <w:szCs w:val="22"/>
                <w:rtl/>
              </w:rPr>
              <w:t xml:space="preserve">مشخصات </w:t>
            </w:r>
            <w:r w:rsidR="0019180F">
              <w:rPr>
                <w:rFonts w:cs="B Mitra" w:hint="cs"/>
                <w:sz w:val="22"/>
                <w:szCs w:val="22"/>
                <w:rtl/>
              </w:rPr>
              <w:t>متقاضی</w:t>
            </w:r>
            <w:r w:rsidRPr="00256510">
              <w:rPr>
                <w:rFonts w:cs="B Mitra" w:hint="cs"/>
                <w:sz w:val="22"/>
                <w:szCs w:val="22"/>
                <w:rtl/>
              </w:rPr>
              <w:t xml:space="preserve"> محصول و محل کاربرد:</w:t>
            </w:r>
            <w:bookmarkEnd w:id="5"/>
          </w:p>
          <w:p w14:paraId="264DB2A9" w14:textId="77777777" w:rsidR="00256510" w:rsidRPr="00256510" w:rsidRDefault="00256510" w:rsidP="00256510">
            <w:pPr>
              <w:pStyle w:val="14"/>
              <w:rPr>
                <w:sz w:val="12"/>
                <w:szCs w:val="14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4692"/>
              <w:gridCol w:w="4348"/>
            </w:tblGrid>
            <w:tr w:rsidR="00C06AAA" w14:paraId="21BD8A83" w14:textId="77777777" w:rsidTr="00254C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479E407A" w14:textId="4444FCD0" w:rsidR="00C06AAA" w:rsidRPr="00C06AAA" w:rsidRDefault="00C06AAA" w:rsidP="00C06AAA">
                  <w:pPr>
                    <w:pStyle w:val="14"/>
                    <w:spacing w:after="0"/>
                    <w:ind w:firstLine="0"/>
                    <w:jc w:val="center"/>
                    <w:rPr>
                      <w:rFonts w:cs="B Mitra"/>
                      <w:rtl/>
                      <w:lang w:bidi="fa-IR"/>
                    </w:rPr>
                  </w:pPr>
                  <w:r w:rsidRPr="00C06AAA">
                    <w:rPr>
                      <w:rFonts w:cs="B Mitra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692" w:type="dxa"/>
                </w:tcPr>
                <w:p w14:paraId="1D1C5426" w14:textId="504FA75A" w:rsidR="00C06AAA" w:rsidRPr="00C06AAA" w:rsidRDefault="0019180F" w:rsidP="00C06AAA">
                  <w:pPr>
                    <w:pStyle w:val="14"/>
                    <w:spacing w:after="0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Mitra"/>
                      <w:rtl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متقاضی</w:t>
                  </w:r>
                </w:p>
              </w:tc>
              <w:tc>
                <w:tcPr>
                  <w:tcW w:w="4348" w:type="dxa"/>
                </w:tcPr>
                <w:p w14:paraId="62D508C0" w14:textId="3714882B" w:rsidR="00C06AAA" w:rsidRPr="00C06AAA" w:rsidRDefault="00C06AAA" w:rsidP="00C06AAA">
                  <w:pPr>
                    <w:pStyle w:val="14"/>
                    <w:spacing w:after="0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Mitra"/>
                      <w:rtl/>
                      <w:lang w:bidi="fa-IR"/>
                    </w:rPr>
                  </w:pPr>
                  <w:r w:rsidRPr="00C06AAA">
                    <w:rPr>
                      <w:rFonts w:cs="B Mitra" w:hint="cs"/>
                      <w:rtl/>
                      <w:lang w:bidi="fa-IR"/>
                    </w:rPr>
                    <w:t>محل کاربرد</w:t>
                  </w:r>
                </w:p>
              </w:tc>
            </w:tr>
            <w:tr w:rsidR="00C06AAA" w14:paraId="567E915D" w14:textId="77777777" w:rsidTr="00254C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7F77987B" w14:textId="5AD3CBEA" w:rsidR="00C06AAA" w:rsidRPr="00256510" w:rsidRDefault="00256510" w:rsidP="00256510">
                  <w:pPr>
                    <w:pStyle w:val="14"/>
                    <w:spacing w:after="0"/>
                    <w:ind w:firstLine="0"/>
                    <w:jc w:val="center"/>
                    <w:rPr>
                      <w:sz w:val="18"/>
                      <w:szCs w:val="20"/>
                      <w:rtl/>
                      <w:lang w:bidi="fa-IR"/>
                    </w:rPr>
                  </w:pPr>
                  <w:r w:rsidRPr="00256510">
                    <w:rPr>
                      <w:rFonts w:hint="cs"/>
                      <w:sz w:val="18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92" w:type="dxa"/>
                </w:tcPr>
                <w:p w14:paraId="2A219F2C" w14:textId="5874667D" w:rsidR="00C06AAA" w:rsidRPr="00256510" w:rsidRDefault="00C06AAA" w:rsidP="00C06AAA">
                  <w:pPr>
                    <w:pStyle w:val="14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348" w:type="dxa"/>
                </w:tcPr>
                <w:p w14:paraId="66E41175" w14:textId="77777777" w:rsidR="00C06AAA" w:rsidRPr="00256510" w:rsidRDefault="00C06AAA" w:rsidP="00C06AAA">
                  <w:pPr>
                    <w:pStyle w:val="14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  <w:rtl/>
                      <w:lang w:bidi="fa-IR"/>
                    </w:rPr>
                  </w:pPr>
                </w:p>
              </w:tc>
            </w:tr>
            <w:tr w:rsidR="00C06AAA" w14:paraId="334A7495" w14:textId="77777777" w:rsidTr="00254C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509B9126" w14:textId="0A42B384" w:rsidR="00C06AAA" w:rsidRPr="00256510" w:rsidRDefault="00256510" w:rsidP="00256510">
                  <w:pPr>
                    <w:pStyle w:val="14"/>
                    <w:spacing w:after="0"/>
                    <w:ind w:firstLine="0"/>
                    <w:jc w:val="center"/>
                    <w:rPr>
                      <w:sz w:val="18"/>
                      <w:szCs w:val="20"/>
                      <w:rtl/>
                      <w:lang w:bidi="fa-IR"/>
                    </w:rPr>
                  </w:pPr>
                  <w:r w:rsidRPr="00256510">
                    <w:rPr>
                      <w:rFonts w:hint="cs"/>
                      <w:sz w:val="18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92" w:type="dxa"/>
                </w:tcPr>
                <w:p w14:paraId="7B1C3C03" w14:textId="77777777" w:rsidR="00C06AAA" w:rsidRPr="00256510" w:rsidRDefault="00C06AAA" w:rsidP="00C06AAA">
                  <w:pPr>
                    <w:pStyle w:val="14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348" w:type="dxa"/>
                </w:tcPr>
                <w:p w14:paraId="05373DCC" w14:textId="77777777" w:rsidR="00C06AAA" w:rsidRPr="00256510" w:rsidRDefault="00C06AAA" w:rsidP="00C06AAA">
                  <w:pPr>
                    <w:pStyle w:val="14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  <w:rtl/>
                      <w:lang w:bidi="fa-IR"/>
                    </w:rPr>
                  </w:pPr>
                </w:p>
              </w:tc>
            </w:tr>
            <w:tr w:rsidR="00C06AAA" w14:paraId="3656B096" w14:textId="77777777" w:rsidTr="00254C74">
              <w:trPr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62636663" w14:textId="45850841" w:rsidR="00C06AAA" w:rsidRPr="00256510" w:rsidRDefault="00256510" w:rsidP="00256510">
                  <w:pPr>
                    <w:pStyle w:val="14"/>
                    <w:spacing w:after="0"/>
                    <w:ind w:firstLine="0"/>
                    <w:jc w:val="center"/>
                    <w:rPr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20"/>
                      <w:rtl/>
                      <w:lang w:bidi="fa-IR"/>
                    </w:rPr>
                    <w:t>...</w:t>
                  </w:r>
                </w:p>
              </w:tc>
              <w:tc>
                <w:tcPr>
                  <w:tcW w:w="4692" w:type="dxa"/>
                </w:tcPr>
                <w:p w14:paraId="1A5BC141" w14:textId="77777777" w:rsidR="00C06AAA" w:rsidRPr="00256510" w:rsidRDefault="00C06AAA" w:rsidP="00C06AAA">
                  <w:pPr>
                    <w:pStyle w:val="14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348" w:type="dxa"/>
                </w:tcPr>
                <w:p w14:paraId="4D11938F" w14:textId="77777777" w:rsidR="00C06AAA" w:rsidRPr="00256510" w:rsidRDefault="00C06AAA" w:rsidP="00C06AAA">
                  <w:pPr>
                    <w:pStyle w:val="14"/>
                    <w:ind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3A9CF25B" w14:textId="77777777" w:rsidR="00C06AAA" w:rsidRPr="0041144C" w:rsidRDefault="00C06AAA" w:rsidP="00256510">
            <w:pPr>
              <w:pStyle w:val="14"/>
              <w:spacing w:after="0"/>
              <w:ind w:firstLine="0"/>
              <w:jc w:val="distribute"/>
              <w:rPr>
                <w:sz w:val="16"/>
                <w:szCs w:val="18"/>
                <w:rtl/>
                <w:lang w:bidi="fa-IR"/>
              </w:rPr>
            </w:pPr>
          </w:p>
          <w:p w14:paraId="5AAF24F2" w14:textId="21777826" w:rsidR="00C06AAA" w:rsidRPr="00256510" w:rsidRDefault="00C06AAA" w:rsidP="00256510">
            <w:pPr>
              <w:pStyle w:val="Heading2"/>
              <w:outlineLvl w:val="1"/>
              <w:rPr>
                <w:rFonts w:cs="B Mitra"/>
                <w:sz w:val="24"/>
                <w:szCs w:val="24"/>
              </w:rPr>
            </w:pPr>
            <w:bookmarkStart w:id="6" w:name="_Toc72674661"/>
            <w:r w:rsidRPr="00256510">
              <w:rPr>
                <w:rFonts w:cs="B Mitra" w:hint="cs"/>
                <w:sz w:val="24"/>
                <w:szCs w:val="24"/>
                <w:rtl/>
              </w:rPr>
              <w:t>مبنای بومی</w:t>
            </w:r>
            <w:r w:rsidRPr="00256510">
              <w:rPr>
                <w:rFonts w:cs="B Mitra"/>
                <w:sz w:val="24"/>
                <w:szCs w:val="24"/>
                <w:rtl/>
              </w:rPr>
              <w:softHyphen/>
            </w:r>
            <w:r w:rsidRPr="00256510">
              <w:rPr>
                <w:rFonts w:cs="B Mitra" w:hint="cs"/>
                <w:sz w:val="24"/>
                <w:szCs w:val="24"/>
                <w:rtl/>
              </w:rPr>
              <w:t>سازی محصول</w:t>
            </w:r>
            <w:r w:rsidRPr="00256510">
              <w:rPr>
                <w:rFonts w:cs="B Mitra"/>
                <w:sz w:val="24"/>
                <w:szCs w:val="24"/>
              </w:rPr>
              <w:t>:</w:t>
            </w:r>
            <w:r w:rsidRPr="00256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5651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256510">
              <w:rPr>
                <w:rFonts w:cs="B Mitra" w:hint="cs"/>
                <w:sz w:val="24"/>
                <w:szCs w:val="24"/>
                <w:rtl/>
              </w:rPr>
              <w:t xml:space="preserve"> مهندسی معکوس</w:t>
            </w:r>
            <w:r w:rsidRPr="00256510">
              <w:rPr>
                <w:rFonts w:cs="B Mitra"/>
                <w:sz w:val="24"/>
                <w:szCs w:val="24"/>
              </w:rPr>
              <w:t xml:space="preserve"> </w:t>
            </w:r>
            <w:r w:rsidRPr="00256510">
              <w:rPr>
                <w:rFonts w:cs="B Mitra" w:hint="cs"/>
                <w:sz w:val="24"/>
                <w:szCs w:val="24"/>
                <w:rtl/>
              </w:rPr>
              <w:t>/</w:t>
            </w:r>
            <w:r w:rsidRPr="00256510">
              <w:rPr>
                <w:rFonts w:cs="B Mitra"/>
                <w:sz w:val="24"/>
                <w:szCs w:val="24"/>
              </w:rPr>
              <w:t xml:space="preserve"> </w:t>
            </w:r>
            <w:r w:rsidR="00256510" w:rsidRPr="0025651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256510">
              <w:rPr>
                <w:rFonts w:cs="B Mitra"/>
                <w:sz w:val="24"/>
                <w:szCs w:val="24"/>
              </w:rPr>
              <w:t xml:space="preserve"> </w:t>
            </w:r>
            <w:r w:rsidRPr="00256510">
              <w:rPr>
                <w:rFonts w:cs="B Mitra" w:hint="cs"/>
                <w:sz w:val="24"/>
                <w:szCs w:val="24"/>
                <w:rtl/>
              </w:rPr>
              <w:t>طراحی داخلی</w:t>
            </w:r>
            <w:r w:rsidR="00256510">
              <w:rPr>
                <w:rFonts w:cs="B Mitra" w:hint="cs"/>
                <w:sz w:val="24"/>
                <w:szCs w:val="24"/>
                <w:rtl/>
              </w:rPr>
              <w:t xml:space="preserve"> / </w:t>
            </w:r>
            <w:r w:rsidR="00256510" w:rsidRPr="0025651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256510" w:rsidRPr="00256510">
              <w:rPr>
                <w:rFonts w:cs="B Mitra"/>
                <w:sz w:val="24"/>
                <w:szCs w:val="24"/>
              </w:rPr>
              <w:t xml:space="preserve"> </w:t>
            </w:r>
            <w:r w:rsidR="00256510">
              <w:rPr>
                <w:rFonts w:cs="B Mitra" w:hint="cs"/>
                <w:sz w:val="24"/>
                <w:szCs w:val="24"/>
                <w:rtl/>
              </w:rPr>
              <w:t>انتقال فناوری</w:t>
            </w:r>
            <w:bookmarkEnd w:id="6"/>
          </w:p>
          <w:p w14:paraId="0C294B02" w14:textId="56282F78" w:rsidR="00C06AAA" w:rsidRPr="00256510" w:rsidRDefault="00C06AAA" w:rsidP="00C06AAA">
            <w:pPr>
              <w:pStyle w:val="Heading2"/>
              <w:numPr>
                <w:ilvl w:val="0"/>
                <w:numId w:val="0"/>
              </w:numPr>
              <w:ind w:left="360"/>
              <w:outlineLvl w:val="1"/>
              <w:rPr>
                <w:b w:val="0"/>
                <w:bCs w:val="0"/>
                <w:sz w:val="20"/>
                <w:szCs w:val="20"/>
                <w:rtl/>
              </w:rPr>
            </w:pPr>
            <w:r w:rsidRPr="00256510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bookmarkStart w:id="7" w:name="_Toc72674662"/>
            <w:r w:rsidRPr="00256510">
              <w:rPr>
                <w:rFonts w:hint="cs"/>
                <w:b w:val="0"/>
                <w:bCs w:val="0"/>
                <w:sz w:val="20"/>
                <w:szCs w:val="20"/>
                <w:rtl/>
              </w:rPr>
              <w:t>(د</w:t>
            </w:r>
            <w:r w:rsidRPr="00256510">
              <w:rPr>
                <w:rFonts w:hint="eastAsia"/>
                <w:b w:val="0"/>
                <w:bCs w:val="0"/>
                <w:sz w:val="20"/>
                <w:szCs w:val="20"/>
                <w:rtl/>
              </w:rPr>
              <w:t>ر</w:t>
            </w:r>
            <w:r w:rsidRPr="00256510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صورتی که مبنای بومی</w:t>
            </w:r>
            <w:r w:rsidRPr="00256510">
              <w:rPr>
                <w:b w:val="0"/>
                <w:bCs w:val="0"/>
                <w:sz w:val="20"/>
                <w:szCs w:val="20"/>
                <w:rtl/>
              </w:rPr>
              <w:softHyphen/>
            </w:r>
            <w:r w:rsidRPr="00256510">
              <w:rPr>
                <w:rFonts w:hint="cs"/>
                <w:b w:val="0"/>
                <w:bCs w:val="0"/>
                <w:sz w:val="20"/>
                <w:szCs w:val="20"/>
                <w:rtl/>
              </w:rPr>
              <w:t>سازی مهندسی معکوس</w:t>
            </w:r>
            <w:r w:rsidR="001A420D">
              <w:rPr>
                <w:rFonts w:hint="cs"/>
                <w:b w:val="0"/>
                <w:bCs w:val="0"/>
                <w:sz w:val="20"/>
                <w:szCs w:val="20"/>
                <w:rtl/>
              </w:rPr>
              <w:t>/ انتقال فناوری</w:t>
            </w:r>
            <w:r w:rsidRPr="00256510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است</w:t>
            </w:r>
            <w:r w:rsidR="00256510" w:rsidRPr="00256510">
              <w:rPr>
                <w:rFonts w:hint="cs"/>
                <w:b w:val="0"/>
                <w:bCs w:val="0"/>
                <w:sz w:val="20"/>
                <w:szCs w:val="20"/>
                <w:rtl/>
              </w:rPr>
              <w:t>، برند خارجی عنوان شود</w:t>
            </w:r>
            <w:r w:rsidRPr="00256510">
              <w:rPr>
                <w:b w:val="0"/>
                <w:bCs w:val="0"/>
                <w:sz w:val="20"/>
                <w:szCs w:val="20"/>
              </w:rPr>
              <w:t>(</w:t>
            </w:r>
            <w:bookmarkEnd w:id="7"/>
          </w:p>
          <w:p w14:paraId="0238CF7C" w14:textId="77777777" w:rsidR="00256510" w:rsidRPr="002D1644" w:rsidRDefault="00256510" w:rsidP="00256510">
            <w:pPr>
              <w:pStyle w:val="14"/>
              <w:spacing w:after="0"/>
              <w:jc w:val="distribute"/>
              <w:rPr>
                <w:sz w:val="18"/>
                <w:szCs w:val="20"/>
                <w:rtl/>
                <w:lang w:bidi="fa-IR"/>
              </w:rPr>
            </w:pPr>
          </w:p>
          <w:p w14:paraId="272F3F34" w14:textId="3EAD374A" w:rsidR="00C06AAA" w:rsidRPr="00256510" w:rsidRDefault="00256510" w:rsidP="00256510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  <w:rtl/>
              </w:rPr>
            </w:pPr>
            <w:bookmarkStart w:id="8" w:name="_Toc72674663"/>
            <w:r>
              <w:rPr>
                <w:rFonts w:cs="B Titr" w:hint="cs"/>
                <w:sz w:val="22"/>
                <w:szCs w:val="28"/>
                <w:rtl/>
              </w:rPr>
              <w:t>معرفی</w:t>
            </w:r>
            <w:r w:rsidR="00C06AAA" w:rsidRPr="00256510">
              <w:rPr>
                <w:rFonts w:cs="B Titr" w:hint="cs"/>
                <w:sz w:val="22"/>
                <w:szCs w:val="28"/>
                <w:rtl/>
              </w:rPr>
              <w:t xml:space="preserve"> کالا</w:t>
            </w:r>
            <w:r>
              <w:rPr>
                <w:rFonts w:cs="B Titr" w:hint="cs"/>
                <w:sz w:val="22"/>
                <w:szCs w:val="28"/>
                <w:rtl/>
              </w:rPr>
              <w:t xml:space="preserve"> و تجهیز پیشنهادی</w:t>
            </w:r>
            <w:bookmarkEnd w:id="8"/>
            <w:r w:rsidR="00C06AAA" w:rsidRPr="00256510">
              <w:rPr>
                <w:rFonts w:cs="B Titr" w:hint="cs"/>
                <w:sz w:val="22"/>
                <w:szCs w:val="28"/>
                <w:rtl/>
              </w:rPr>
              <w:t xml:space="preserve"> </w:t>
            </w:r>
          </w:p>
          <w:p w14:paraId="302D9109" w14:textId="77777777" w:rsidR="001A420D" w:rsidRPr="001A420D" w:rsidRDefault="001A420D" w:rsidP="001A420D">
            <w:pPr>
              <w:pStyle w:val="Heading2"/>
              <w:outlineLvl w:val="1"/>
              <w:rPr>
                <w:rFonts w:cs="B Mitra"/>
                <w:sz w:val="24"/>
                <w:szCs w:val="24"/>
              </w:rPr>
            </w:pPr>
            <w:bookmarkStart w:id="9" w:name="_Toc72674664"/>
            <w:r w:rsidRPr="001A420D">
              <w:rPr>
                <w:rFonts w:cs="B Mitra" w:hint="cs"/>
                <w:sz w:val="24"/>
                <w:szCs w:val="24"/>
                <w:rtl/>
              </w:rPr>
              <w:t>شرح کامل محصول</w:t>
            </w:r>
            <w:bookmarkEnd w:id="9"/>
          </w:p>
          <w:p w14:paraId="4202B603" w14:textId="275368D6" w:rsidR="0019180F" w:rsidRDefault="001A420D" w:rsidP="008B5F95">
            <w:pPr>
              <w:pStyle w:val="Heading2"/>
              <w:numPr>
                <w:ilvl w:val="0"/>
                <w:numId w:val="0"/>
              </w:numPr>
              <w:spacing w:after="0"/>
              <w:ind w:left="90"/>
              <w:outlineLvl w:val="1"/>
              <w:rPr>
                <w:rFonts w:cs="B Mitra"/>
                <w:b w:val="0"/>
                <w:bCs w:val="0"/>
                <w:sz w:val="22"/>
                <w:szCs w:val="22"/>
              </w:rPr>
            </w:pPr>
            <w:r w:rsidRPr="0041144C">
              <w:rPr>
                <w:rFonts w:cs="B Mitra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bookmarkStart w:id="10" w:name="_Toc72674665"/>
            <w:r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(</w:t>
            </w:r>
            <w:r w:rsidR="0041144C"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تشری</w:t>
            </w:r>
            <w:r w:rsidR="0041144C" w:rsidRPr="0041144C">
              <w:rPr>
                <w:rFonts w:cs="B Mitra" w:hint="eastAsia"/>
                <w:b w:val="0"/>
                <w:bCs w:val="0"/>
                <w:sz w:val="22"/>
                <w:szCs w:val="22"/>
                <w:rtl/>
              </w:rPr>
              <w:t>ح</w:t>
            </w:r>
            <w:r w:rsidR="0041144C"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 کامل</w:t>
            </w:r>
            <w:r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 عملکرد، موارد کاربرد</w:t>
            </w:r>
            <w:r w:rsidR="0041144C"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 و اهمیت محصول در صنعت نفت</w:t>
            </w:r>
            <w:r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، </w:t>
            </w:r>
            <w:r w:rsidR="0041144C"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مزایا، </w:t>
            </w:r>
            <w:r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تکنولوژی</w:t>
            </w:r>
            <w:r w:rsidRPr="0041144C">
              <w:rPr>
                <w:rFonts w:cs="B Mitra"/>
                <w:b w:val="0"/>
                <w:bCs w:val="0"/>
                <w:sz w:val="22"/>
                <w:szCs w:val="22"/>
                <w:rtl/>
              </w:rPr>
              <w:softHyphen/>
            </w:r>
            <w:r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های </w:t>
            </w:r>
            <w:r w:rsidR="0041144C"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طراحی و </w:t>
            </w:r>
            <w:r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ساخت، چالش های اصلی</w:t>
            </w:r>
            <w:r w:rsidR="0041144C" w:rsidRPr="0041144C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...)</w:t>
            </w:r>
            <w:bookmarkEnd w:id="10"/>
          </w:p>
          <w:p w14:paraId="45E9B3F5" w14:textId="77777777" w:rsidR="00662124" w:rsidRPr="00662124" w:rsidRDefault="00662124" w:rsidP="008B5F95">
            <w:pPr>
              <w:pStyle w:val="14"/>
              <w:spacing w:after="0"/>
              <w:jc w:val="distribute"/>
              <w:rPr>
                <w:rtl/>
                <w:lang w:bidi="fa-IR"/>
              </w:rPr>
            </w:pPr>
          </w:p>
          <w:p w14:paraId="06CBFE23" w14:textId="2CC54777" w:rsidR="0019180F" w:rsidRPr="00662124" w:rsidRDefault="000D754A" w:rsidP="008B5F95">
            <w:pPr>
              <w:pStyle w:val="Heading2"/>
              <w:spacing w:after="0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11" w:name="_Toc72674666"/>
            <w:r w:rsidRPr="000D754A">
              <w:rPr>
                <w:rFonts w:cs="B Mitra" w:hint="cs"/>
                <w:sz w:val="24"/>
                <w:szCs w:val="24"/>
                <w:rtl/>
              </w:rPr>
              <w:t>دلایل شرکت برای پیشبرد بومی سازی محصول</w:t>
            </w:r>
            <w:bookmarkEnd w:id="11"/>
          </w:p>
          <w:p w14:paraId="0D2A01FE" w14:textId="77777777" w:rsidR="0019180F" w:rsidRPr="0019180F" w:rsidRDefault="0019180F" w:rsidP="0019180F">
            <w:pPr>
              <w:pStyle w:val="14"/>
              <w:rPr>
                <w:lang w:bidi="fa-IR"/>
              </w:rPr>
            </w:pPr>
          </w:p>
          <w:p w14:paraId="215E08F9" w14:textId="1F9B30C9" w:rsidR="000D754A" w:rsidRDefault="00C06AAA" w:rsidP="008B5F95">
            <w:pPr>
              <w:pStyle w:val="Heading2"/>
              <w:spacing w:after="0"/>
              <w:outlineLvl w:val="1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bookmarkStart w:id="12" w:name="_Toc72674667"/>
            <w:r w:rsidRPr="001A420D">
              <w:rPr>
                <w:rFonts w:cs="B Mitra" w:hint="cs"/>
                <w:sz w:val="24"/>
                <w:szCs w:val="24"/>
                <w:rtl/>
              </w:rPr>
              <w:t>نام تولیدکنندگان</w:t>
            </w:r>
            <w:r w:rsidR="00A277E9">
              <w:rPr>
                <w:rFonts w:cs="B Mitra" w:hint="cs"/>
                <w:sz w:val="24"/>
                <w:szCs w:val="24"/>
                <w:rtl/>
              </w:rPr>
              <w:t xml:space="preserve"> اصلی</w:t>
            </w:r>
            <w:r w:rsidRPr="001A420D">
              <w:rPr>
                <w:rFonts w:cs="B Mitra" w:hint="cs"/>
                <w:sz w:val="24"/>
                <w:szCs w:val="24"/>
                <w:rtl/>
              </w:rPr>
              <w:t xml:space="preserve"> نمونه</w:t>
            </w:r>
            <w:r w:rsidR="001A420D">
              <w:rPr>
                <w:rFonts w:cs="B Mitra"/>
                <w:sz w:val="24"/>
                <w:szCs w:val="24"/>
                <w:rtl/>
              </w:rPr>
              <w:softHyphen/>
            </w:r>
            <w:r w:rsidRPr="001A42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A420D">
              <w:rPr>
                <w:rFonts w:cs="B Mitra" w:hint="cs"/>
                <w:sz w:val="24"/>
                <w:szCs w:val="24"/>
                <w:rtl/>
              </w:rPr>
              <w:t xml:space="preserve">مشابه </w:t>
            </w:r>
            <w:r w:rsidRPr="001A420D">
              <w:rPr>
                <w:rFonts w:cs="B Mitra" w:hint="cs"/>
                <w:sz w:val="24"/>
                <w:szCs w:val="24"/>
                <w:rtl/>
              </w:rPr>
              <w:t>خارجی</w:t>
            </w:r>
            <w:r w:rsidR="001A42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A420D" w:rsidRPr="001A420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( به ویژه موارد استفاده شده در </w:t>
            </w:r>
            <w:r w:rsidR="00937618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صنعت نفت و گاز کشور</w:t>
            </w:r>
            <w:r w:rsidR="001A420D" w:rsidRPr="001A420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)</w:t>
            </w:r>
            <w:bookmarkEnd w:id="12"/>
          </w:p>
          <w:p w14:paraId="65D5EABD" w14:textId="77777777" w:rsidR="0019180F" w:rsidRPr="0019180F" w:rsidRDefault="0019180F" w:rsidP="008B5F95">
            <w:pPr>
              <w:pStyle w:val="14"/>
              <w:ind w:firstLine="0"/>
              <w:rPr>
                <w:rtl/>
                <w:lang w:bidi="fa-IR"/>
              </w:rPr>
            </w:pPr>
          </w:p>
          <w:p w14:paraId="415D782B" w14:textId="7EC7A5AB" w:rsidR="000D754A" w:rsidRDefault="000D754A" w:rsidP="008B5F95">
            <w:pPr>
              <w:pStyle w:val="Heading2"/>
              <w:spacing w:after="0"/>
              <w:outlineLvl w:val="1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bookmarkStart w:id="13" w:name="_Toc72674668"/>
            <w:r w:rsidRPr="001A420D">
              <w:rPr>
                <w:rFonts w:cs="B Mitra" w:hint="cs"/>
                <w:sz w:val="24"/>
                <w:szCs w:val="24"/>
                <w:rtl/>
              </w:rPr>
              <w:t>نام تولیدکنندگان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اصلی</w:t>
            </w:r>
            <w:r w:rsidRPr="001A42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B5F95">
              <w:rPr>
                <w:rFonts w:cs="B Mitra" w:hint="cs"/>
                <w:sz w:val="24"/>
                <w:szCs w:val="24"/>
                <w:rtl/>
              </w:rPr>
              <w:t>داخلی</w:t>
            </w:r>
            <w:r w:rsidR="00A87D15">
              <w:rPr>
                <w:rFonts w:cs="B Mitra" w:hint="cs"/>
                <w:sz w:val="24"/>
                <w:szCs w:val="24"/>
                <w:rtl/>
              </w:rPr>
              <w:t xml:space="preserve"> محصولات با تکنولوژی مشابه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A420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( به ویژه موارد استفاده شده در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صنعت نفت و گاز کشور</w:t>
            </w:r>
            <w:r w:rsidRPr="001A420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)</w:t>
            </w:r>
            <w:bookmarkEnd w:id="13"/>
          </w:p>
          <w:p w14:paraId="140234BC" w14:textId="33ADDC0D" w:rsidR="0019180F" w:rsidRDefault="0019180F" w:rsidP="0019180F">
            <w:pPr>
              <w:pStyle w:val="14"/>
              <w:rPr>
                <w:rtl/>
                <w:lang w:bidi="fa-IR"/>
              </w:rPr>
            </w:pPr>
          </w:p>
          <w:p w14:paraId="2FDFAAB4" w14:textId="77777777" w:rsidR="0019180F" w:rsidRPr="0019180F" w:rsidRDefault="0019180F" w:rsidP="0019180F">
            <w:pPr>
              <w:pStyle w:val="14"/>
              <w:rPr>
                <w:rtl/>
                <w:lang w:bidi="fa-IR"/>
              </w:rPr>
            </w:pPr>
          </w:p>
          <w:p w14:paraId="42D6C3F0" w14:textId="117BCA89" w:rsidR="000D754A" w:rsidRDefault="00C06AAA" w:rsidP="008B5F95">
            <w:pPr>
              <w:pStyle w:val="Heading2"/>
              <w:spacing w:after="0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14" w:name="_Toc72674669"/>
            <w:r w:rsidRPr="0041144C">
              <w:rPr>
                <w:rFonts w:cs="B Mitra" w:hint="cs"/>
                <w:sz w:val="24"/>
                <w:szCs w:val="24"/>
                <w:rtl/>
              </w:rPr>
              <w:lastRenderedPageBreak/>
              <w:t>تفاوت‌های نمونه بومی‌سازی و نمونه خارجی</w:t>
            </w:r>
            <w:bookmarkEnd w:id="14"/>
          </w:p>
          <w:p w14:paraId="409854C1" w14:textId="32A475E9" w:rsidR="000D754A" w:rsidRDefault="000D754A" w:rsidP="000D754A">
            <w:pPr>
              <w:pStyle w:val="Heading2"/>
              <w:numPr>
                <w:ilvl w:val="0"/>
                <w:numId w:val="0"/>
              </w:numPr>
              <w:ind w:left="360"/>
              <w:outlineLvl w:val="1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bookmarkStart w:id="15" w:name="_Toc72674670"/>
            <w:r w:rsidRPr="0025651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(در صورتی که به دلایلی نظیر تمایل متقاضی، اقتضائات بومی</w:t>
            </w:r>
            <w:r w:rsidRPr="00256510">
              <w:rPr>
                <w:rFonts w:cs="B Mitra"/>
                <w:b w:val="0"/>
                <w:bCs w:val="0"/>
                <w:sz w:val="24"/>
                <w:szCs w:val="24"/>
                <w:rtl/>
              </w:rPr>
              <w:softHyphen/>
            </w:r>
            <w:r w:rsidRPr="0025651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سازی، محدودیت</w:t>
            </w:r>
            <w:r w:rsidRPr="00256510">
              <w:rPr>
                <w:rFonts w:cs="B Mitra"/>
                <w:b w:val="0"/>
                <w:bCs w:val="0"/>
                <w:sz w:val="24"/>
                <w:szCs w:val="24"/>
                <w:rtl/>
              </w:rPr>
              <w:softHyphen/>
            </w:r>
            <w:r w:rsidRPr="0025651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واردات و ... نمونه بومی</w:t>
            </w:r>
            <w:r w:rsidRPr="00256510">
              <w:rPr>
                <w:rFonts w:cs="B Mitra"/>
                <w:b w:val="0"/>
                <w:bCs w:val="0"/>
                <w:sz w:val="24"/>
                <w:szCs w:val="24"/>
                <w:rtl/>
              </w:rPr>
              <w:softHyphen/>
            </w:r>
            <w:r w:rsidRPr="0025651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سازی تفاوت</w:t>
            </w:r>
            <w:r w:rsidRPr="00256510">
              <w:rPr>
                <w:rFonts w:cs="B Mitra"/>
                <w:b w:val="0"/>
                <w:bCs w:val="0"/>
                <w:sz w:val="24"/>
                <w:szCs w:val="24"/>
                <w:rtl/>
              </w:rPr>
              <w:softHyphen/>
            </w:r>
            <w:r w:rsidRPr="0025651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هایی با نمونه اصلی دارد)</w:t>
            </w:r>
            <w:bookmarkEnd w:id="15"/>
          </w:p>
          <w:p w14:paraId="490048FF" w14:textId="77777777" w:rsidR="0019180F" w:rsidRPr="0019180F" w:rsidRDefault="0019180F" w:rsidP="008B5F95">
            <w:pPr>
              <w:pStyle w:val="14"/>
              <w:ind w:firstLine="0"/>
              <w:rPr>
                <w:lang w:bidi="fa-IR"/>
              </w:rPr>
            </w:pPr>
          </w:p>
          <w:p w14:paraId="36E6F015" w14:textId="167768B7" w:rsidR="00C06AAA" w:rsidRDefault="000D754A" w:rsidP="008B5F95">
            <w:pPr>
              <w:pStyle w:val="Heading2"/>
              <w:spacing w:after="0"/>
              <w:outlineLvl w:val="1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bookmarkStart w:id="16" w:name="_Toc72674671"/>
            <w:r>
              <w:rPr>
                <w:rFonts w:cs="B Mitra" w:hint="cs"/>
                <w:sz w:val="24"/>
                <w:szCs w:val="24"/>
                <w:rtl/>
              </w:rPr>
              <w:t xml:space="preserve">دیتا شیت محصول </w:t>
            </w:r>
            <w:r w:rsidRPr="000D754A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(</w:t>
            </w:r>
            <w:r w:rsidR="00C06AAA" w:rsidRPr="000D754A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0D754A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به همراه مستندات تکمیلی: پیوست شماره 1)</w:t>
            </w:r>
            <w:bookmarkEnd w:id="16"/>
          </w:p>
          <w:p w14:paraId="68DB6FAA" w14:textId="77777777" w:rsidR="0019180F" w:rsidRPr="000D754A" w:rsidRDefault="0019180F" w:rsidP="000D754A">
            <w:pPr>
              <w:pStyle w:val="14"/>
              <w:ind w:firstLine="0"/>
              <w:rPr>
                <w:rtl/>
                <w:lang w:bidi="fa-IR"/>
              </w:rPr>
            </w:pPr>
          </w:p>
          <w:p w14:paraId="7A59F502" w14:textId="233593DD" w:rsidR="00A277E9" w:rsidRDefault="00A277E9" w:rsidP="00A277E9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  <w:rtl/>
              </w:rPr>
            </w:pPr>
            <w:bookmarkStart w:id="17" w:name="_Toc72674672"/>
            <w:r>
              <w:rPr>
                <w:rFonts w:cs="B Titr" w:hint="cs"/>
                <w:sz w:val="22"/>
                <w:szCs w:val="28"/>
                <w:rtl/>
              </w:rPr>
              <w:t>مطالعه بازار کالای پیشنهادی</w:t>
            </w:r>
            <w:bookmarkEnd w:id="17"/>
          </w:p>
          <w:p w14:paraId="0F8C154D" w14:textId="59AF71A4" w:rsidR="00137D5D" w:rsidRPr="00DB2D1F" w:rsidRDefault="00137D5D" w:rsidP="00137D5D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18" w:name="_Toc72674673"/>
            <w:r w:rsidRPr="00DB2D1F">
              <w:rPr>
                <w:rFonts w:cs="B Mitra" w:hint="cs"/>
                <w:sz w:val="24"/>
                <w:szCs w:val="24"/>
                <w:rtl/>
              </w:rPr>
              <w:t xml:space="preserve">میزان تقریبی نیاز سالانه کشور به محصول </w:t>
            </w:r>
            <w:r w:rsidRPr="00137D5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(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مطالعه بازار خود را</w:t>
            </w:r>
            <w:r w:rsidRPr="00137D5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براساس مطالعه 5 سال گذشته و تخمین سال های آتی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شرح دهید</w:t>
            </w:r>
            <w:r w:rsidRPr="00137D5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)</w:t>
            </w:r>
            <w:bookmarkEnd w:id="18"/>
          </w:p>
          <w:p w14:paraId="3184C3D5" w14:textId="77777777" w:rsidR="00DB2D1F" w:rsidRPr="00DB2D1F" w:rsidRDefault="00DB2D1F" w:rsidP="00A277E9">
            <w:pPr>
              <w:pStyle w:val="14"/>
              <w:ind w:firstLine="0"/>
              <w:rPr>
                <w:rFonts w:cs="B Mitra"/>
                <w:sz w:val="22"/>
                <w:szCs w:val="24"/>
                <w:rtl/>
                <w:lang w:bidi="fa-IR"/>
              </w:rPr>
            </w:pPr>
          </w:p>
          <w:p w14:paraId="27ED12E6" w14:textId="490A42A1" w:rsidR="00C06AAA" w:rsidRDefault="00C06AAA" w:rsidP="00DB2D1F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19" w:name="_Toc72674674"/>
            <w:r w:rsidRPr="00DB2D1F">
              <w:rPr>
                <w:rFonts w:cs="B Mitra" w:hint="cs"/>
                <w:sz w:val="24"/>
                <w:szCs w:val="24"/>
                <w:rtl/>
              </w:rPr>
              <w:t>صنایع دیگری</w:t>
            </w:r>
            <w:r w:rsidR="00137D5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B2D1F">
              <w:rPr>
                <w:rFonts w:cs="B Mitra" w:hint="cs"/>
                <w:sz w:val="24"/>
                <w:szCs w:val="24"/>
                <w:rtl/>
              </w:rPr>
              <w:t>که در صورت بومی‌سازی از این محصول استفاده خواهند کرد</w:t>
            </w:r>
            <w:r w:rsidR="00A277E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277E9" w:rsidRPr="00A277E9"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( صنایع دیگر به جز صنعت نفت)</w:t>
            </w:r>
            <w:bookmarkEnd w:id="19"/>
          </w:p>
          <w:p w14:paraId="60EE21DD" w14:textId="77777777" w:rsidR="00C06AAA" w:rsidRDefault="00C06AAA" w:rsidP="00C06AAA">
            <w:pPr>
              <w:rPr>
                <w:sz w:val="12"/>
                <w:szCs w:val="12"/>
                <w:rtl/>
                <w:lang w:bidi="fa-IR"/>
              </w:rPr>
            </w:pPr>
          </w:p>
          <w:p w14:paraId="5AD1C5C8" w14:textId="77777777" w:rsidR="00C06AAA" w:rsidRDefault="00C06AAA" w:rsidP="00137D5D">
            <w:pPr>
              <w:pStyle w:val="Heading2"/>
              <w:numPr>
                <w:ilvl w:val="0"/>
                <w:numId w:val="0"/>
              </w:numPr>
              <w:ind w:left="666" w:hanging="576"/>
              <w:outlineLvl w:val="1"/>
            </w:pPr>
          </w:p>
          <w:p w14:paraId="3C9D6538" w14:textId="77777777" w:rsidR="00C06AAA" w:rsidRPr="00DB2D1F" w:rsidRDefault="00C06AAA" w:rsidP="00DB2D1F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20" w:name="_Toc72674675"/>
            <w:r w:rsidRPr="00DB2D1F">
              <w:rPr>
                <w:rFonts w:cs="B Mitra" w:hint="cs"/>
                <w:sz w:val="24"/>
                <w:szCs w:val="24"/>
                <w:rtl/>
              </w:rPr>
              <w:t xml:space="preserve">کلیات توجیه مالی بومی‌سازی (مطابق </w:t>
            </w:r>
            <w:r w:rsidRPr="00DB2D1F">
              <w:rPr>
                <w:rFonts w:cs="B Mitra"/>
                <w:sz w:val="24"/>
                <w:szCs w:val="24"/>
                <w:rtl/>
              </w:rPr>
              <w:fldChar w:fldCharType="begin"/>
            </w:r>
            <w:r w:rsidRPr="00DB2D1F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DB2D1F">
              <w:rPr>
                <w:rFonts w:cs="B Mitra" w:hint="cs"/>
                <w:sz w:val="24"/>
                <w:szCs w:val="24"/>
              </w:rPr>
              <w:instrText>REF</w:instrText>
            </w:r>
            <w:r w:rsidRPr="00DB2D1F">
              <w:rPr>
                <w:rFonts w:cs="B Mitra" w:hint="cs"/>
                <w:sz w:val="24"/>
                <w:szCs w:val="24"/>
                <w:rtl/>
              </w:rPr>
              <w:instrText xml:space="preserve"> _</w:instrText>
            </w:r>
            <w:r w:rsidRPr="00DB2D1F">
              <w:rPr>
                <w:rFonts w:cs="B Mitra" w:hint="cs"/>
                <w:sz w:val="24"/>
                <w:szCs w:val="24"/>
              </w:rPr>
              <w:instrText>Ref43535961 \h</w:instrText>
            </w:r>
            <w:r w:rsidRPr="00DB2D1F">
              <w:rPr>
                <w:rFonts w:cs="B Mitra"/>
                <w:sz w:val="24"/>
                <w:szCs w:val="24"/>
                <w:rtl/>
              </w:rPr>
              <w:instrText xml:space="preserve">  \* </w:instrText>
            </w:r>
            <w:r w:rsidRPr="00DB2D1F">
              <w:rPr>
                <w:rFonts w:cs="B Mitra"/>
                <w:sz w:val="24"/>
                <w:szCs w:val="24"/>
              </w:rPr>
              <w:instrText>MERGEFORMAT</w:instrText>
            </w:r>
            <w:r w:rsidRPr="00DB2D1F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DB2D1F">
              <w:rPr>
                <w:rFonts w:cs="B Mitra"/>
                <w:sz w:val="24"/>
                <w:szCs w:val="24"/>
                <w:rtl/>
              </w:rPr>
            </w:r>
            <w:r w:rsidRPr="00DB2D1F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Pr="00DB2D1F">
              <w:rPr>
                <w:rFonts w:cs="B Mitra"/>
                <w:sz w:val="24"/>
                <w:szCs w:val="24"/>
                <w:rtl/>
              </w:rPr>
              <w:t>جدول 1</w:t>
            </w:r>
            <w:r w:rsidRPr="00DB2D1F">
              <w:rPr>
                <w:rFonts w:cs="B Mitra"/>
                <w:sz w:val="24"/>
                <w:szCs w:val="24"/>
                <w:rtl/>
              </w:rPr>
              <w:fldChar w:fldCharType="end"/>
            </w:r>
            <w:r w:rsidRPr="00DB2D1F">
              <w:rPr>
                <w:rFonts w:cs="B Mitra" w:hint="cs"/>
                <w:sz w:val="24"/>
                <w:szCs w:val="24"/>
                <w:rtl/>
              </w:rPr>
              <w:t>)</w:t>
            </w:r>
            <w:bookmarkEnd w:id="20"/>
          </w:p>
          <w:p w14:paraId="1FADFBDF" w14:textId="77777777" w:rsidR="00C06AAA" w:rsidRPr="00C02B3B" w:rsidRDefault="00C06AAA" w:rsidP="00137D5D">
            <w:pPr>
              <w:pStyle w:val="Caption"/>
              <w:keepNext/>
              <w:jc w:val="center"/>
              <w:rPr>
                <w:i w:val="0"/>
                <w:iCs w:val="0"/>
              </w:rPr>
            </w:pPr>
            <w:bookmarkStart w:id="21" w:name="_Ref43535961"/>
            <w:r w:rsidRPr="00C02B3B">
              <w:rPr>
                <w:i w:val="0"/>
                <w:iCs w:val="0"/>
                <w:rtl/>
              </w:rPr>
              <w:t xml:space="preserve">جدول </w:t>
            </w:r>
            <w:r w:rsidRPr="00C02B3B">
              <w:rPr>
                <w:i w:val="0"/>
                <w:iCs w:val="0"/>
                <w:rtl/>
              </w:rPr>
              <w:fldChar w:fldCharType="begin"/>
            </w:r>
            <w:r w:rsidRPr="00C02B3B">
              <w:rPr>
                <w:i w:val="0"/>
                <w:iCs w:val="0"/>
                <w:rtl/>
              </w:rPr>
              <w:instrText xml:space="preserve"> </w:instrText>
            </w:r>
            <w:r w:rsidRPr="00C02B3B">
              <w:rPr>
                <w:i w:val="0"/>
                <w:iCs w:val="0"/>
              </w:rPr>
              <w:instrText>SEQ</w:instrText>
            </w:r>
            <w:r w:rsidRPr="00C02B3B">
              <w:rPr>
                <w:i w:val="0"/>
                <w:iCs w:val="0"/>
                <w:rtl/>
              </w:rPr>
              <w:instrText xml:space="preserve"> جدول \* </w:instrText>
            </w:r>
            <w:r w:rsidRPr="00C02B3B">
              <w:rPr>
                <w:i w:val="0"/>
                <w:iCs w:val="0"/>
              </w:rPr>
              <w:instrText>ARABIC</w:instrText>
            </w:r>
            <w:r w:rsidRPr="00C02B3B">
              <w:rPr>
                <w:i w:val="0"/>
                <w:iCs w:val="0"/>
                <w:rtl/>
              </w:rPr>
              <w:instrText xml:space="preserve"> </w:instrText>
            </w:r>
            <w:r w:rsidRPr="00C02B3B">
              <w:rPr>
                <w:i w:val="0"/>
                <w:iCs w:val="0"/>
                <w:rtl/>
              </w:rPr>
              <w:fldChar w:fldCharType="separate"/>
            </w:r>
            <w:r w:rsidRPr="00C02B3B">
              <w:rPr>
                <w:i w:val="0"/>
                <w:iCs w:val="0"/>
                <w:noProof/>
                <w:rtl/>
              </w:rPr>
              <w:t>1</w:t>
            </w:r>
            <w:r w:rsidRPr="00C02B3B">
              <w:rPr>
                <w:i w:val="0"/>
                <w:iCs w:val="0"/>
                <w:rtl/>
              </w:rPr>
              <w:fldChar w:fldCharType="end"/>
            </w:r>
            <w:bookmarkEnd w:id="21"/>
            <w:r w:rsidRPr="00C02B3B">
              <w:rPr>
                <w:rFonts w:hint="cs"/>
                <w:i w:val="0"/>
                <w:iCs w:val="0"/>
                <w:rtl/>
              </w:rPr>
              <w:t xml:space="preserve">- </w:t>
            </w:r>
            <w:r w:rsidRPr="00C02B3B">
              <w:rPr>
                <w:rFonts w:hint="eastAsia"/>
                <w:i w:val="0"/>
                <w:iCs w:val="0"/>
                <w:rtl/>
              </w:rPr>
              <w:t>اطلاعات</w:t>
            </w:r>
            <w:r w:rsidRPr="00C02B3B">
              <w:rPr>
                <w:i w:val="0"/>
                <w:iCs w:val="0"/>
                <w:rtl/>
              </w:rPr>
              <w:t xml:space="preserve"> </w:t>
            </w:r>
            <w:r w:rsidRPr="00C02B3B">
              <w:rPr>
                <w:rFonts w:hint="eastAsia"/>
                <w:i w:val="0"/>
                <w:iCs w:val="0"/>
                <w:rtl/>
              </w:rPr>
              <w:t>مال</w:t>
            </w:r>
            <w:r w:rsidRPr="00C02B3B">
              <w:rPr>
                <w:rFonts w:hint="cs"/>
                <w:i w:val="0"/>
                <w:iCs w:val="0"/>
                <w:rtl/>
              </w:rPr>
              <w:t>ی</w:t>
            </w:r>
          </w:p>
          <w:tbl>
            <w:tblPr>
              <w:tblStyle w:val="TableGrid"/>
              <w:bidiVisual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643"/>
              <w:gridCol w:w="4749"/>
              <w:gridCol w:w="1559"/>
              <w:gridCol w:w="2124"/>
            </w:tblGrid>
            <w:tr w:rsidR="00137D5D" w14:paraId="3DE71BB5" w14:textId="77777777" w:rsidTr="00254C74">
              <w:trPr>
                <w:trHeight w:val="537"/>
              </w:trPr>
              <w:tc>
                <w:tcPr>
                  <w:tcW w:w="643" w:type="dxa"/>
                  <w:vAlign w:val="center"/>
                </w:tcPr>
                <w:p w14:paraId="70A4586D" w14:textId="77777777" w:rsidR="00137D5D" w:rsidRDefault="00137D5D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749" w:type="dxa"/>
                  <w:vAlign w:val="center"/>
                </w:tcPr>
                <w:p w14:paraId="6BE13333" w14:textId="77777777" w:rsidR="00137D5D" w:rsidRDefault="00137D5D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موضوع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76110E" w14:textId="77777777" w:rsidR="00137D5D" w:rsidRDefault="00137D5D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هزینه ارزی (دلار/یورو)</w:t>
                  </w:r>
                </w:p>
              </w:tc>
              <w:tc>
                <w:tcPr>
                  <w:tcW w:w="2124" w:type="dxa"/>
                  <w:vAlign w:val="center"/>
                </w:tcPr>
                <w:p w14:paraId="017924B9" w14:textId="77777777" w:rsidR="00137D5D" w:rsidRDefault="00137D5D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هزینه ریالی</w:t>
                  </w:r>
                </w:p>
              </w:tc>
            </w:tr>
            <w:tr w:rsidR="00137D5D" w14:paraId="4F3E1AFD" w14:textId="77777777" w:rsidTr="00254C74">
              <w:trPr>
                <w:trHeight w:val="537"/>
              </w:trPr>
              <w:tc>
                <w:tcPr>
                  <w:tcW w:w="643" w:type="dxa"/>
                  <w:vAlign w:val="center"/>
                </w:tcPr>
                <w:p w14:paraId="661ECDFC" w14:textId="77777777" w:rsidR="00137D5D" w:rsidRDefault="00137D5D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749" w:type="dxa"/>
                  <w:vAlign w:val="center"/>
                </w:tcPr>
                <w:p w14:paraId="46D13794" w14:textId="510AAECB" w:rsidR="00137D5D" w:rsidRDefault="00137D5D" w:rsidP="00137D5D">
                  <w:pPr>
                    <w:pStyle w:val="Heading1"/>
                    <w:widowControl/>
                    <w:numPr>
                      <w:ilvl w:val="0"/>
                      <w:numId w:val="0"/>
                    </w:numPr>
                    <w:spacing w:before="0" w:after="0"/>
                    <w:jc w:val="both"/>
                    <w:outlineLvl w:val="0"/>
                    <w:rPr>
                      <w:rFonts w:eastAsia="Calibri" w:cs="B Mitra"/>
                      <w:bCs w:val="0"/>
                      <w:kern w:val="0"/>
                      <w:sz w:val="18"/>
                      <w:szCs w:val="20"/>
                      <w:rtl/>
                    </w:rPr>
                  </w:pPr>
                  <w:bookmarkStart w:id="22" w:name="_Toc72674676"/>
                  <w:r>
                    <w:rPr>
                      <w:rFonts w:eastAsia="Calibri" w:cs="B Mitra"/>
                      <w:bCs w:val="0"/>
                      <w:kern w:val="0"/>
                      <w:sz w:val="18"/>
                      <w:szCs w:val="20"/>
                      <w:rtl/>
                    </w:rPr>
                    <w:t>ق</w:t>
                  </w:r>
                  <w:r>
                    <w:rPr>
                      <w:rFonts w:eastAsia="Calibri" w:cs="B Mitra" w:hint="cs"/>
                      <w:bCs w:val="0"/>
                      <w:kern w:val="0"/>
                      <w:sz w:val="18"/>
                      <w:szCs w:val="20"/>
                      <w:rtl/>
                    </w:rPr>
                    <w:t>یمت</w:t>
                  </w:r>
                  <w:r>
                    <w:rPr>
                      <w:rFonts w:eastAsia="Calibri" w:cs="B Mitra"/>
                      <w:bCs w:val="0"/>
                      <w:kern w:val="0"/>
                      <w:sz w:val="18"/>
                      <w:szCs w:val="20"/>
                      <w:rtl/>
                    </w:rPr>
                    <w:t xml:space="preserve"> خر</w:t>
                  </w:r>
                  <w:r>
                    <w:rPr>
                      <w:rFonts w:eastAsia="Calibri" w:cs="B Mitra" w:hint="cs"/>
                      <w:bCs w:val="0"/>
                      <w:kern w:val="0"/>
                      <w:sz w:val="18"/>
                      <w:szCs w:val="20"/>
                      <w:rtl/>
                    </w:rPr>
                    <w:t>ید</w:t>
                  </w:r>
                  <w:r>
                    <w:rPr>
                      <w:rFonts w:eastAsia="Calibri" w:cs="B Mitra"/>
                      <w:bCs w:val="0"/>
                      <w:kern w:val="0"/>
                      <w:sz w:val="18"/>
                      <w:szCs w:val="20"/>
                      <w:rtl/>
                    </w:rPr>
                    <w:t xml:space="preserve"> </w:t>
                  </w:r>
                  <w:r>
                    <w:rPr>
                      <w:rFonts w:eastAsia="Calibri" w:cs="B Mitra" w:hint="cs"/>
                      <w:bCs w:val="0"/>
                      <w:kern w:val="0"/>
                      <w:sz w:val="18"/>
                      <w:szCs w:val="20"/>
                      <w:rtl/>
                    </w:rPr>
                    <w:t>یک</w:t>
                  </w:r>
                  <w:r>
                    <w:rPr>
                      <w:rFonts w:eastAsia="Calibri" w:cs="B Mitra"/>
                      <w:bCs w:val="0"/>
                      <w:kern w:val="0"/>
                      <w:sz w:val="18"/>
                      <w:szCs w:val="20"/>
                      <w:rtl/>
                    </w:rPr>
                    <w:t xml:space="preserve"> محصول از خارج کشور (به همراه مستندات: پ</w:t>
                  </w:r>
                  <w:r>
                    <w:rPr>
                      <w:rFonts w:eastAsia="Calibri" w:cs="B Mitra" w:hint="cs"/>
                      <w:bCs w:val="0"/>
                      <w:kern w:val="0"/>
                      <w:sz w:val="18"/>
                      <w:szCs w:val="20"/>
                      <w:rtl/>
                    </w:rPr>
                    <w:t>یوست</w:t>
                  </w:r>
                  <w:r>
                    <w:rPr>
                      <w:rFonts w:eastAsia="Calibri" w:cs="B Mitra"/>
                      <w:bCs w:val="0"/>
                      <w:kern w:val="0"/>
                      <w:sz w:val="18"/>
                      <w:szCs w:val="20"/>
                      <w:rtl/>
                    </w:rPr>
                    <w:t xml:space="preserve"> شماره 2)</w:t>
                  </w:r>
                  <w:bookmarkEnd w:id="22"/>
                </w:p>
              </w:tc>
              <w:tc>
                <w:tcPr>
                  <w:tcW w:w="1559" w:type="dxa"/>
                  <w:vAlign w:val="center"/>
                </w:tcPr>
                <w:p w14:paraId="634E0C58" w14:textId="77777777" w:rsidR="00137D5D" w:rsidRDefault="00137D5D" w:rsidP="00C06AAA">
                  <w:pPr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124" w:type="dxa"/>
                  <w:vAlign w:val="center"/>
                </w:tcPr>
                <w:p w14:paraId="443C752B" w14:textId="6AC19213" w:rsidR="00137D5D" w:rsidRDefault="00137D5D" w:rsidP="00C06AAA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--</w:t>
                  </w:r>
                </w:p>
              </w:tc>
            </w:tr>
            <w:tr w:rsidR="00137D5D" w14:paraId="348EE20E" w14:textId="77777777" w:rsidTr="00254C74">
              <w:trPr>
                <w:trHeight w:val="537"/>
              </w:trPr>
              <w:tc>
                <w:tcPr>
                  <w:tcW w:w="643" w:type="dxa"/>
                  <w:vAlign w:val="center"/>
                </w:tcPr>
                <w:p w14:paraId="1C9E2A36" w14:textId="77777777" w:rsidR="00137D5D" w:rsidRDefault="00137D5D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49" w:type="dxa"/>
                  <w:vAlign w:val="center"/>
                </w:tcPr>
                <w:p w14:paraId="7AC62C56" w14:textId="6EA405F5" w:rsidR="00137D5D" w:rsidRDefault="00137D5D" w:rsidP="00C06AAA">
                  <w:pPr>
                    <w:rPr>
                      <w:rFonts w:asciiTheme="majorBidi" w:eastAsia="Calibri" w:hAnsiTheme="majorBidi" w:cs="B Mitra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ajorBidi" w:eastAsia="Calibri" w:hAnsiTheme="majorBidi" w:cs="B Mitra"/>
                      <w:sz w:val="18"/>
                      <w:szCs w:val="20"/>
                      <w:rtl/>
                      <w:lang w:bidi="fa-IR"/>
                    </w:rPr>
                    <w:t>ق</w:t>
                  </w:r>
                  <w:r>
                    <w:rPr>
                      <w:rFonts w:asciiTheme="majorBidi" w:eastAsia="Calibri" w:hAnsiTheme="majorBidi" w:cs="B Mitra" w:hint="cs"/>
                      <w:sz w:val="18"/>
                      <w:szCs w:val="20"/>
                      <w:rtl/>
                      <w:lang w:bidi="fa-IR"/>
                    </w:rPr>
                    <w:t>یمت</w:t>
                  </w:r>
                  <w:r>
                    <w:rPr>
                      <w:rFonts w:asciiTheme="majorBidi" w:eastAsia="Calibri" w:hAnsiTheme="majorBidi" w:cs="B Mitra"/>
                      <w:sz w:val="18"/>
                      <w:szCs w:val="20"/>
                      <w:rtl/>
                      <w:lang w:bidi="fa-IR"/>
                    </w:rPr>
                    <w:t xml:space="preserve"> خر</w:t>
                  </w:r>
                  <w:r>
                    <w:rPr>
                      <w:rFonts w:asciiTheme="majorBidi" w:eastAsia="Calibri" w:hAnsiTheme="majorBidi" w:cs="B Mitra" w:hint="cs"/>
                      <w:sz w:val="18"/>
                      <w:szCs w:val="20"/>
                      <w:rtl/>
                      <w:lang w:bidi="fa-IR"/>
                    </w:rPr>
                    <w:t>ید</w:t>
                  </w:r>
                  <w:r>
                    <w:rPr>
                      <w:rFonts w:asciiTheme="majorBidi" w:eastAsia="Calibri" w:hAnsiTheme="majorBidi" w:cs="B Mitra"/>
                      <w:sz w:val="18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Theme="majorBidi" w:eastAsia="Calibri" w:hAnsiTheme="majorBidi" w:cs="B Mitra" w:hint="cs"/>
                      <w:sz w:val="18"/>
                      <w:szCs w:val="20"/>
                      <w:rtl/>
                      <w:lang w:bidi="fa-IR"/>
                    </w:rPr>
                    <w:t>یک</w:t>
                  </w:r>
                  <w:r>
                    <w:rPr>
                      <w:rFonts w:asciiTheme="majorBidi" w:eastAsia="Calibri" w:hAnsiTheme="majorBidi" w:cs="B Mitra"/>
                      <w:sz w:val="18"/>
                      <w:szCs w:val="20"/>
                      <w:rtl/>
                      <w:lang w:bidi="fa-IR"/>
                    </w:rPr>
                    <w:t xml:space="preserve"> محصول از شرکت </w:t>
                  </w:r>
                  <w:r>
                    <w:rPr>
                      <w:rFonts w:asciiTheme="majorBidi" w:eastAsia="Calibri" w:hAnsiTheme="majorBidi" w:cs="B Mitra" w:hint="cs"/>
                      <w:sz w:val="18"/>
                      <w:szCs w:val="20"/>
                      <w:rtl/>
                      <w:lang w:bidi="fa-IR"/>
                    </w:rPr>
                    <w:t xml:space="preserve">فناور 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9FCD77" w14:textId="77777777" w:rsidR="00137D5D" w:rsidRDefault="00137D5D" w:rsidP="00C06AAA">
                  <w:pPr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124" w:type="dxa"/>
                  <w:vAlign w:val="center"/>
                </w:tcPr>
                <w:p w14:paraId="509A0933" w14:textId="77777777" w:rsidR="00137D5D" w:rsidRDefault="00137D5D" w:rsidP="00C06AAA">
                  <w:pPr>
                    <w:jc w:val="center"/>
                    <w:rPr>
                      <w:rtl/>
                      <w:lang w:bidi="fa-IR"/>
                    </w:rPr>
                  </w:pPr>
                </w:p>
              </w:tc>
            </w:tr>
            <w:tr w:rsidR="0019180F" w14:paraId="179032EA" w14:textId="77777777" w:rsidTr="001A5E6B">
              <w:trPr>
                <w:trHeight w:val="537"/>
              </w:trPr>
              <w:tc>
                <w:tcPr>
                  <w:tcW w:w="643" w:type="dxa"/>
                  <w:vAlign w:val="center"/>
                </w:tcPr>
                <w:p w14:paraId="68830069" w14:textId="77777777" w:rsidR="0019180F" w:rsidRDefault="0019180F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749" w:type="dxa"/>
                  <w:vAlign w:val="center"/>
                </w:tcPr>
                <w:p w14:paraId="04B3A75F" w14:textId="484C6638" w:rsidR="0019180F" w:rsidRDefault="0019180F" w:rsidP="00C06AAA">
                  <w:pPr>
                    <w:rPr>
                      <w:rFonts w:asciiTheme="majorBidi" w:eastAsia="Calibri" w:hAnsiTheme="majorBidi" w:cs="B Mitra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ajorBidi" w:eastAsia="Calibri" w:hAnsiTheme="majorBidi" w:cs="B Mitra" w:hint="cs"/>
                      <w:sz w:val="18"/>
                      <w:szCs w:val="20"/>
                      <w:rtl/>
                      <w:lang w:bidi="fa-IR"/>
                    </w:rPr>
                    <w:t xml:space="preserve">میزان صرفه جویی ارزی پروژه در هر عدد </w:t>
                  </w:r>
                  <w:r w:rsidR="008A3267">
                    <w:rPr>
                      <w:rFonts w:asciiTheme="majorBidi" w:eastAsia="Calibri" w:hAnsiTheme="majorBidi" w:cs="B Mitra" w:hint="cs"/>
                      <w:sz w:val="18"/>
                      <w:szCs w:val="20"/>
                      <w:rtl/>
                      <w:lang w:bidi="fa-IR"/>
                    </w:rPr>
                    <w:t xml:space="preserve">از این </w:t>
                  </w:r>
                  <w:r>
                    <w:rPr>
                      <w:rFonts w:asciiTheme="majorBidi" w:eastAsia="Calibri" w:hAnsiTheme="majorBidi" w:cs="B Mitra" w:hint="cs"/>
                      <w:sz w:val="18"/>
                      <w:szCs w:val="20"/>
                      <w:rtl/>
                      <w:lang w:bidi="fa-IR"/>
                    </w:rPr>
                    <w:t>تجهیز</w:t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14:paraId="5F64525E" w14:textId="77777777" w:rsidR="0019180F" w:rsidRDefault="0019180F" w:rsidP="00C06AAA">
                  <w:pPr>
                    <w:jc w:val="center"/>
                    <w:rPr>
                      <w:rtl/>
                      <w:lang w:bidi="fa-IR"/>
                    </w:rPr>
                  </w:pPr>
                </w:p>
              </w:tc>
            </w:tr>
          </w:tbl>
          <w:p w14:paraId="3A94EC0C" w14:textId="31A98C28" w:rsidR="00C06AAA" w:rsidRDefault="00C06AAA" w:rsidP="00C06AAA">
            <w:pPr>
              <w:rPr>
                <w:lang w:bidi="fa-IR"/>
              </w:rPr>
            </w:pPr>
          </w:p>
          <w:p w14:paraId="50729F51" w14:textId="5856B686" w:rsidR="00662124" w:rsidRDefault="00662124" w:rsidP="00C06AAA">
            <w:pPr>
              <w:rPr>
                <w:lang w:bidi="fa-IR"/>
              </w:rPr>
            </w:pPr>
          </w:p>
          <w:p w14:paraId="11A51331" w14:textId="77777777" w:rsidR="00662124" w:rsidRDefault="00662124" w:rsidP="00C06AAA">
            <w:pPr>
              <w:rPr>
                <w:rtl/>
                <w:lang w:bidi="fa-IR"/>
              </w:rPr>
            </w:pPr>
          </w:p>
          <w:p w14:paraId="2F229525" w14:textId="2B23CCDD" w:rsidR="002E0A37" w:rsidRPr="002E0A37" w:rsidRDefault="002E0A37" w:rsidP="002E0A37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</w:rPr>
            </w:pPr>
            <w:bookmarkStart w:id="23" w:name="_Toc72674677"/>
            <w:r w:rsidRPr="00C02B3B">
              <w:rPr>
                <w:rFonts w:cs="B Titr" w:hint="cs"/>
                <w:sz w:val="22"/>
                <w:szCs w:val="28"/>
                <w:rtl/>
              </w:rPr>
              <w:t xml:space="preserve">فعالیت‌های قبلی شرکت برای توسعه دانش فنی و تولید محصول </w:t>
            </w:r>
            <w:r w:rsidRPr="00C02B3B">
              <w:rPr>
                <w:rFonts w:cs="B Mitra" w:hint="cs"/>
                <w:b w:val="0"/>
                <w:bCs w:val="0"/>
                <w:sz w:val="20"/>
                <w:szCs w:val="24"/>
                <w:rtl/>
              </w:rPr>
              <w:t>(مستندات: پیوست شماره 4)</w:t>
            </w:r>
            <w:bookmarkEnd w:id="23"/>
          </w:p>
          <w:p w14:paraId="5CC06948" w14:textId="77777777" w:rsidR="002E0A37" w:rsidRDefault="002E0A37" w:rsidP="002E0A37">
            <w:pPr>
              <w:rPr>
                <w:sz w:val="12"/>
                <w:szCs w:val="12"/>
                <w:rtl/>
                <w:lang w:bidi="fa-IR"/>
              </w:rPr>
            </w:pPr>
          </w:p>
          <w:p w14:paraId="39B7CE54" w14:textId="77777777" w:rsidR="00C02B3B" w:rsidRPr="002E0A37" w:rsidRDefault="00C02B3B" w:rsidP="00C02B3B">
            <w:pPr>
              <w:pStyle w:val="Heading2"/>
              <w:outlineLvl w:val="1"/>
              <w:rPr>
                <w:rFonts w:cs="B Mitra"/>
                <w:sz w:val="24"/>
                <w:szCs w:val="24"/>
              </w:rPr>
            </w:pPr>
            <w:bookmarkStart w:id="24" w:name="_Toc72674678"/>
            <w:r w:rsidRPr="002E0A37">
              <w:rPr>
                <w:rFonts w:cs="B Mitra"/>
                <w:sz w:val="24"/>
                <w:szCs w:val="24"/>
                <w:rtl/>
              </w:rPr>
              <w:t>معرفی و سوابق تیم تحقیق و توسعه و مهندسی</w:t>
            </w:r>
            <w:bookmarkEnd w:id="24"/>
          </w:p>
          <w:p w14:paraId="50AA8B88" w14:textId="77777777" w:rsidR="00C02B3B" w:rsidRDefault="00C02B3B" w:rsidP="00C02B3B">
            <w:pPr>
              <w:pStyle w:val="Heading2"/>
              <w:numPr>
                <w:ilvl w:val="0"/>
                <w:numId w:val="0"/>
              </w:numPr>
              <w:ind w:left="666"/>
              <w:outlineLvl w:val="1"/>
              <w:rPr>
                <w:rFonts w:cs="B Mitra"/>
                <w:sz w:val="24"/>
                <w:szCs w:val="24"/>
              </w:rPr>
            </w:pPr>
          </w:p>
          <w:p w14:paraId="46600313" w14:textId="0BDC915D" w:rsidR="002E0A37" w:rsidRPr="00C02B3B" w:rsidRDefault="002E0A37" w:rsidP="00155DD4">
            <w:pPr>
              <w:pStyle w:val="Heading2"/>
              <w:jc w:val="both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25" w:name="_Toc72674679"/>
            <w:r w:rsidRPr="00C02B3B">
              <w:rPr>
                <w:rFonts w:cs="B Mitra"/>
                <w:sz w:val="24"/>
                <w:szCs w:val="24"/>
                <w:rtl/>
              </w:rPr>
              <w:t>سوابق کاری شامل تعمیرات، مونتاژ، تولید و همکاری با سازندگان خارجی در مورد</w:t>
            </w:r>
            <w:r w:rsidRPr="00C02B3B">
              <w:rPr>
                <w:rFonts w:cs="B Mitra" w:hint="cs"/>
                <w:sz w:val="24"/>
                <w:szCs w:val="24"/>
                <w:rtl/>
              </w:rPr>
              <w:t xml:space="preserve"> محصول پیشنهادی</w:t>
            </w:r>
            <w:r w:rsidRPr="00C02B3B">
              <w:rPr>
                <w:rFonts w:cs="B Mitra"/>
                <w:sz w:val="24"/>
                <w:szCs w:val="24"/>
                <w:rtl/>
              </w:rPr>
              <w:t xml:space="preserve"> و یا کالاهای مشابه</w:t>
            </w:r>
            <w:bookmarkEnd w:id="25"/>
          </w:p>
          <w:p w14:paraId="26803D13" w14:textId="77777777" w:rsidR="002E0A37" w:rsidRPr="00C02B3B" w:rsidRDefault="002E0A37" w:rsidP="00C02B3B">
            <w:pPr>
              <w:pStyle w:val="Heading2"/>
              <w:numPr>
                <w:ilvl w:val="0"/>
                <w:numId w:val="0"/>
              </w:numPr>
              <w:ind w:left="90"/>
              <w:outlineLvl w:val="1"/>
              <w:rPr>
                <w:rFonts w:cs="B Mitra"/>
                <w:sz w:val="24"/>
                <w:szCs w:val="24"/>
                <w:rtl/>
              </w:rPr>
            </w:pPr>
          </w:p>
          <w:p w14:paraId="0F2CA613" w14:textId="3606F067" w:rsidR="002E0A37" w:rsidRDefault="00C02B3B" w:rsidP="00C02B3B">
            <w:pPr>
              <w:pStyle w:val="Heading2"/>
              <w:outlineLvl w:val="1"/>
              <w:rPr>
                <w:rFonts w:cs="B Mitra"/>
                <w:sz w:val="24"/>
                <w:szCs w:val="24"/>
              </w:rPr>
            </w:pPr>
            <w:bookmarkStart w:id="26" w:name="_Toc72674680"/>
            <w:r w:rsidRPr="00C02B3B">
              <w:rPr>
                <w:rFonts w:cs="B Mitra" w:hint="cs"/>
                <w:sz w:val="24"/>
                <w:szCs w:val="24"/>
                <w:rtl/>
              </w:rPr>
              <w:lastRenderedPageBreak/>
              <w:t>تاییدیه</w:t>
            </w:r>
            <w:r w:rsidRPr="00C02B3B">
              <w:rPr>
                <w:rFonts w:cs="B Mitra"/>
                <w:sz w:val="24"/>
                <w:szCs w:val="24"/>
                <w:rtl/>
              </w:rPr>
              <w:softHyphen/>
            </w:r>
            <w:r w:rsidRPr="00C02B3B">
              <w:rPr>
                <w:rFonts w:cs="B Mitra" w:hint="cs"/>
                <w:sz w:val="24"/>
                <w:szCs w:val="24"/>
                <w:rtl/>
              </w:rPr>
              <w:t xml:space="preserve">های کارفرما، </w:t>
            </w:r>
            <w:r w:rsidR="002E0A37" w:rsidRPr="002E0A37">
              <w:rPr>
                <w:rFonts w:cs="B Mitra"/>
                <w:sz w:val="24"/>
                <w:szCs w:val="24"/>
                <w:rtl/>
              </w:rPr>
              <w:t>رضایتنامه</w:t>
            </w:r>
            <w:r w:rsidR="00604151">
              <w:rPr>
                <w:rFonts w:cs="B Mitra"/>
                <w:sz w:val="24"/>
                <w:szCs w:val="24"/>
                <w:rtl/>
              </w:rPr>
              <w:softHyphen/>
            </w:r>
            <w:r w:rsidR="002E0A37" w:rsidRPr="002E0A37">
              <w:rPr>
                <w:rFonts w:cs="B Mitra"/>
                <w:sz w:val="24"/>
                <w:szCs w:val="24"/>
                <w:rtl/>
              </w:rPr>
              <w:t>ها و گواهینامه</w:t>
            </w:r>
            <w:r w:rsidR="00604151">
              <w:rPr>
                <w:rFonts w:cs="B Mitra"/>
                <w:sz w:val="24"/>
                <w:szCs w:val="24"/>
                <w:rtl/>
              </w:rPr>
              <w:softHyphen/>
            </w:r>
            <w:r w:rsidR="002E0A37" w:rsidRPr="002E0A37">
              <w:rPr>
                <w:rFonts w:cs="B Mitra"/>
                <w:sz w:val="24"/>
                <w:szCs w:val="24"/>
                <w:rtl/>
              </w:rPr>
              <w:t xml:space="preserve">های </w:t>
            </w:r>
            <w:r w:rsidRPr="00C02B3B">
              <w:rPr>
                <w:rFonts w:cs="B Mitra" w:hint="cs"/>
                <w:sz w:val="24"/>
                <w:szCs w:val="24"/>
                <w:rtl/>
              </w:rPr>
              <w:t>اخذ شده از محصولات مشابه</w:t>
            </w:r>
            <w:r w:rsidR="002E0A37" w:rsidRPr="002E0A37">
              <w:rPr>
                <w:rFonts w:cs="B Mitra"/>
                <w:sz w:val="24"/>
                <w:szCs w:val="24"/>
                <w:rtl/>
              </w:rPr>
              <w:t xml:space="preserve"> در صورت وجود</w:t>
            </w:r>
            <w:bookmarkEnd w:id="26"/>
          </w:p>
          <w:p w14:paraId="6130C928" w14:textId="77777777" w:rsidR="00155DD4" w:rsidRPr="002E0A37" w:rsidRDefault="00155DD4" w:rsidP="00155DD4">
            <w:pPr>
              <w:pStyle w:val="14"/>
              <w:rPr>
                <w:lang w:bidi="fa-IR"/>
              </w:rPr>
            </w:pPr>
          </w:p>
          <w:p w14:paraId="00837BA1" w14:textId="4F64F772" w:rsidR="00155DD4" w:rsidRPr="00604151" w:rsidRDefault="00155DD4" w:rsidP="00604151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27" w:name="_Toc72674681"/>
            <w:r w:rsidRPr="00155DD4">
              <w:rPr>
                <w:rFonts w:cs="B Mitra"/>
                <w:sz w:val="24"/>
                <w:szCs w:val="24"/>
                <w:rtl/>
              </w:rPr>
              <w:t>تجهیزات و امکانات تولیدی، آزمایشگاهی و تست محصول</w:t>
            </w:r>
            <w:bookmarkEnd w:id="27"/>
          </w:p>
          <w:p w14:paraId="2ACFC7D9" w14:textId="003299F1" w:rsidR="00155DD4" w:rsidRDefault="00155DD4" w:rsidP="00C06AAA">
            <w:pPr>
              <w:rPr>
                <w:rtl/>
                <w:lang w:bidi="fa-IR"/>
              </w:rPr>
            </w:pPr>
          </w:p>
          <w:p w14:paraId="7E30668A" w14:textId="584FD6D3" w:rsidR="00C06AAA" w:rsidRPr="00254C74" w:rsidRDefault="00D113E5" w:rsidP="00254C74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</w:rPr>
            </w:pPr>
            <w:bookmarkStart w:id="28" w:name="_Toc72674682"/>
            <w:r>
              <w:rPr>
                <w:rFonts w:cs="B Titr" w:hint="cs"/>
                <w:sz w:val="22"/>
                <w:szCs w:val="28"/>
                <w:rtl/>
              </w:rPr>
              <w:t>استاندارد های لازم، فرآیند احراز صحت عملکرد و تست</w:t>
            </w:r>
            <w:bookmarkEnd w:id="28"/>
          </w:p>
          <w:p w14:paraId="098A25FF" w14:textId="129DA411" w:rsidR="00D113E5" w:rsidRPr="00D113E5" w:rsidRDefault="00D113E5" w:rsidP="00D113E5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29" w:name="_Toc72674683"/>
            <w:r w:rsidRPr="00D113E5">
              <w:rPr>
                <w:rFonts w:cs="B Mitra" w:hint="cs"/>
                <w:sz w:val="24"/>
                <w:szCs w:val="24"/>
                <w:rtl/>
              </w:rPr>
              <w:t>استانداردهای محصول</w:t>
            </w:r>
            <w:bookmarkEnd w:id="29"/>
          </w:p>
          <w:p w14:paraId="44ABE3D6" w14:textId="77777777" w:rsidR="00D113E5" w:rsidRPr="00D113E5" w:rsidRDefault="00D113E5" w:rsidP="00D113E5">
            <w:pPr>
              <w:pStyle w:val="14"/>
              <w:ind w:firstLine="0"/>
              <w:rPr>
                <w:lang w:bidi="fa-IR"/>
              </w:rPr>
            </w:pPr>
          </w:p>
          <w:p w14:paraId="2D2A2A5C" w14:textId="1E90E8C8" w:rsidR="00C06AAA" w:rsidRDefault="00C06AAA" w:rsidP="00D113E5">
            <w:pPr>
              <w:pStyle w:val="Heading2"/>
              <w:outlineLvl w:val="1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bookmarkStart w:id="30" w:name="_Toc72674684"/>
            <w:r w:rsidRPr="00D113E5">
              <w:rPr>
                <w:rFonts w:cs="B Mitra" w:hint="cs"/>
                <w:sz w:val="24"/>
                <w:szCs w:val="24"/>
                <w:rtl/>
              </w:rPr>
              <w:t>شیوه</w:t>
            </w:r>
            <w:r w:rsidRPr="00D113E5">
              <w:rPr>
                <w:rFonts w:cs="B Mitra"/>
                <w:sz w:val="24"/>
                <w:szCs w:val="24"/>
                <w:rtl/>
              </w:rPr>
              <w:softHyphen/>
            </w:r>
            <w:r w:rsidRPr="00D113E5">
              <w:rPr>
                <w:rFonts w:cs="B Mitra" w:hint="cs"/>
                <w:sz w:val="24"/>
                <w:szCs w:val="24"/>
                <w:rtl/>
              </w:rPr>
              <w:t>نامه تست و احراز صحت عملکرد محصول به گونه‌ای که برای کاربر نهایی مورد قبول باشد</w:t>
            </w:r>
            <w:r w:rsidR="00D113E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113E5" w:rsidRPr="00D113E5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( مستندات تکمیلی فرآیند تست محصول، پیوست شماره 3)</w:t>
            </w:r>
            <w:bookmarkEnd w:id="30"/>
          </w:p>
          <w:p w14:paraId="383EF6D5" w14:textId="77777777" w:rsidR="00177396" w:rsidRPr="00177396" w:rsidRDefault="00177396" w:rsidP="00177396">
            <w:pPr>
              <w:pStyle w:val="14"/>
              <w:rPr>
                <w:rtl/>
                <w:lang w:bidi="fa-IR"/>
              </w:rPr>
            </w:pPr>
          </w:p>
          <w:p w14:paraId="7AF00A22" w14:textId="34388427" w:rsidR="00662124" w:rsidRPr="00604151" w:rsidRDefault="00177396" w:rsidP="00604151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31" w:name="_Toc72674685"/>
            <w:r w:rsidRPr="00177396">
              <w:rPr>
                <w:rFonts w:cs="B Mitra" w:hint="cs"/>
                <w:sz w:val="24"/>
                <w:szCs w:val="24"/>
                <w:rtl/>
              </w:rPr>
              <w:t>گارانتی و خدمات پس از فروش</w:t>
            </w:r>
            <w:bookmarkEnd w:id="31"/>
          </w:p>
          <w:p w14:paraId="4D5819A1" w14:textId="77777777" w:rsidR="00662124" w:rsidRDefault="00662124" w:rsidP="00D113E5">
            <w:pPr>
              <w:pStyle w:val="14"/>
              <w:rPr>
                <w:rtl/>
                <w:lang w:bidi="fa-IR"/>
              </w:rPr>
            </w:pPr>
          </w:p>
          <w:p w14:paraId="4FB714E0" w14:textId="4FFA3B46" w:rsidR="00D113E5" w:rsidRPr="00D113E5" w:rsidRDefault="00D113E5" w:rsidP="00D113E5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  <w:rtl/>
              </w:rPr>
            </w:pPr>
            <w:bookmarkStart w:id="32" w:name="_Toc72674686"/>
            <w:r>
              <w:rPr>
                <w:rFonts w:cs="B Titr" w:hint="cs"/>
                <w:sz w:val="22"/>
                <w:szCs w:val="28"/>
                <w:rtl/>
              </w:rPr>
              <w:t>عمق ساخت داخل</w:t>
            </w:r>
            <w:bookmarkEnd w:id="32"/>
          </w:p>
          <w:p w14:paraId="180E4849" w14:textId="77777777" w:rsidR="00D113E5" w:rsidRPr="00D113E5" w:rsidRDefault="00D113E5" w:rsidP="00D113E5">
            <w:pPr>
              <w:pStyle w:val="14"/>
              <w:rPr>
                <w:lang w:bidi="fa-IR"/>
              </w:rPr>
            </w:pPr>
          </w:p>
          <w:p w14:paraId="5988982F" w14:textId="77777777" w:rsidR="00C06AAA" w:rsidRPr="00177396" w:rsidRDefault="00C06AAA" w:rsidP="00177396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33" w:name="_Toc72674687"/>
            <w:r w:rsidRPr="00177396">
              <w:rPr>
                <w:rFonts w:cs="B Mitra" w:hint="cs"/>
                <w:sz w:val="24"/>
                <w:szCs w:val="24"/>
                <w:rtl/>
              </w:rPr>
              <w:t>شکست اجزاء و ماژول</w:t>
            </w:r>
            <w:r w:rsidRPr="00177396">
              <w:rPr>
                <w:rFonts w:cs="B Mitra"/>
                <w:sz w:val="24"/>
                <w:szCs w:val="24"/>
                <w:rtl/>
              </w:rPr>
              <w:softHyphen/>
            </w:r>
            <w:r w:rsidRPr="00177396">
              <w:rPr>
                <w:rFonts w:cs="B Mitra" w:hint="cs"/>
                <w:sz w:val="24"/>
                <w:szCs w:val="24"/>
                <w:rtl/>
              </w:rPr>
              <w:t xml:space="preserve">های اصلی محصول و تقسیم کار میان شرکت سازنده و همکاران شرکت در داخل و خارج کشور (مطابق </w:t>
            </w:r>
            <w:r w:rsidRPr="00177396">
              <w:rPr>
                <w:rFonts w:cs="B Mitra"/>
                <w:sz w:val="24"/>
                <w:szCs w:val="24"/>
                <w:rtl/>
              </w:rPr>
              <w:fldChar w:fldCharType="begin"/>
            </w:r>
            <w:r w:rsidRPr="00177396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177396">
              <w:rPr>
                <w:rFonts w:cs="B Mitra" w:hint="cs"/>
                <w:sz w:val="24"/>
                <w:szCs w:val="24"/>
              </w:rPr>
              <w:instrText>REF</w:instrText>
            </w:r>
            <w:r w:rsidRPr="00177396">
              <w:rPr>
                <w:rFonts w:cs="B Mitra" w:hint="cs"/>
                <w:sz w:val="24"/>
                <w:szCs w:val="24"/>
                <w:rtl/>
              </w:rPr>
              <w:instrText xml:space="preserve"> _</w:instrText>
            </w:r>
            <w:r w:rsidRPr="00177396">
              <w:rPr>
                <w:rFonts w:cs="B Mitra" w:hint="cs"/>
                <w:sz w:val="24"/>
                <w:szCs w:val="24"/>
              </w:rPr>
              <w:instrText>Ref43536556 \h</w:instrText>
            </w:r>
            <w:r w:rsidRPr="00177396">
              <w:rPr>
                <w:rFonts w:cs="B Mitra"/>
                <w:sz w:val="24"/>
                <w:szCs w:val="24"/>
                <w:rtl/>
              </w:rPr>
              <w:instrText xml:space="preserve">  \* </w:instrText>
            </w:r>
            <w:r w:rsidRPr="00177396">
              <w:rPr>
                <w:rFonts w:cs="B Mitra"/>
                <w:sz w:val="24"/>
                <w:szCs w:val="24"/>
              </w:rPr>
              <w:instrText>MERGEFORMAT</w:instrText>
            </w:r>
            <w:r w:rsidRPr="00177396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177396">
              <w:rPr>
                <w:rFonts w:cs="B Mitra"/>
                <w:sz w:val="24"/>
                <w:szCs w:val="24"/>
                <w:rtl/>
              </w:rPr>
            </w:r>
            <w:r w:rsidRPr="00177396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Pr="00177396">
              <w:rPr>
                <w:rFonts w:cs="B Mitra"/>
                <w:sz w:val="24"/>
                <w:szCs w:val="24"/>
                <w:rtl/>
              </w:rPr>
              <w:t>جدول 2</w:t>
            </w:r>
            <w:r w:rsidRPr="00177396">
              <w:rPr>
                <w:rFonts w:cs="B Mitra"/>
                <w:sz w:val="24"/>
                <w:szCs w:val="24"/>
                <w:rtl/>
              </w:rPr>
              <w:fldChar w:fldCharType="end"/>
            </w:r>
            <w:r w:rsidRPr="00177396">
              <w:rPr>
                <w:rFonts w:cs="B Mitra" w:hint="cs"/>
                <w:sz w:val="24"/>
                <w:szCs w:val="24"/>
                <w:rtl/>
              </w:rPr>
              <w:t>)</w:t>
            </w:r>
            <w:bookmarkEnd w:id="33"/>
          </w:p>
          <w:p w14:paraId="68432621" w14:textId="77777777" w:rsidR="00C06AAA" w:rsidRPr="00177396" w:rsidRDefault="00C06AAA" w:rsidP="00D113E5">
            <w:pPr>
              <w:pStyle w:val="Caption"/>
              <w:keepNext/>
              <w:jc w:val="center"/>
              <w:rPr>
                <w:i w:val="0"/>
                <w:iCs w:val="0"/>
              </w:rPr>
            </w:pPr>
            <w:bookmarkStart w:id="34" w:name="_Ref43536556"/>
            <w:r w:rsidRPr="00177396">
              <w:rPr>
                <w:i w:val="0"/>
                <w:iCs w:val="0"/>
                <w:rtl/>
              </w:rPr>
              <w:t xml:space="preserve">جدول </w:t>
            </w:r>
            <w:r w:rsidRPr="00177396">
              <w:rPr>
                <w:i w:val="0"/>
                <w:iCs w:val="0"/>
                <w:rtl/>
              </w:rPr>
              <w:fldChar w:fldCharType="begin"/>
            </w:r>
            <w:r w:rsidRPr="00177396">
              <w:rPr>
                <w:i w:val="0"/>
                <w:iCs w:val="0"/>
                <w:rtl/>
              </w:rPr>
              <w:instrText xml:space="preserve"> </w:instrText>
            </w:r>
            <w:r w:rsidRPr="00177396">
              <w:rPr>
                <w:i w:val="0"/>
                <w:iCs w:val="0"/>
              </w:rPr>
              <w:instrText>SEQ</w:instrText>
            </w:r>
            <w:r w:rsidRPr="00177396">
              <w:rPr>
                <w:i w:val="0"/>
                <w:iCs w:val="0"/>
                <w:rtl/>
              </w:rPr>
              <w:instrText xml:space="preserve"> جدول \* </w:instrText>
            </w:r>
            <w:r w:rsidRPr="00177396">
              <w:rPr>
                <w:i w:val="0"/>
                <w:iCs w:val="0"/>
              </w:rPr>
              <w:instrText>ARABIC</w:instrText>
            </w:r>
            <w:r w:rsidRPr="00177396">
              <w:rPr>
                <w:i w:val="0"/>
                <w:iCs w:val="0"/>
                <w:rtl/>
              </w:rPr>
              <w:instrText xml:space="preserve"> </w:instrText>
            </w:r>
            <w:r w:rsidRPr="00177396">
              <w:rPr>
                <w:i w:val="0"/>
                <w:iCs w:val="0"/>
                <w:rtl/>
              </w:rPr>
              <w:fldChar w:fldCharType="separate"/>
            </w:r>
            <w:r w:rsidRPr="00177396">
              <w:rPr>
                <w:i w:val="0"/>
                <w:iCs w:val="0"/>
                <w:noProof/>
                <w:rtl/>
              </w:rPr>
              <w:t>2</w:t>
            </w:r>
            <w:r w:rsidRPr="00177396">
              <w:rPr>
                <w:i w:val="0"/>
                <w:iCs w:val="0"/>
                <w:rtl/>
              </w:rPr>
              <w:fldChar w:fldCharType="end"/>
            </w:r>
            <w:bookmarkEnd w:id="34"/>
            <w:r w:rsidRPr="00177396">
              <w:rPr>
                <w:rFonts w:hint="cs"/>
                <w:i w:val="0"/>
                <w:iCs w:val="0"/>
                <w:rtl/>
              </w:rPr>
              <w:t xml:space="preserve">- </w:t>
            </w:r>
            <w:r w:rsidRPr="00177396">
              <w:rPr>
                <w:rFonts w:hint="eastAsia"/>
                <w:i w:val="0"/>
                <w:iCs w:val="0"/>
                <w:rtl/>
              </w:rPr>
              <w:t>شکست</w:t>
            </w:r>
            <w:r w:rsidRPr="00177396">
              <w:rPr>
                <w:i w:val="0"/>
                <w:iCs w:val="0"/>
                <w:rtl/>
              </w:rPr>
              <w:t xml:space="preserve"> </w:t>
            </w:r>
            <w:r w:rsidRPr="00177396">
              <w:rPr>
                <w:rFonts w:hint="eastAsia"/>
                <w:i w:val="0"/>
                <w:iCs w:val="0"/>
                <w:rtl/>
              </w:rPr>
              <w:t>اجزاء</w:t>
            </w:r>
            <w:r w:rsidRPr="00177396">
              <w:rPr>
                <w:i w:val="0"/>
                <w:iCs w:val="0"/>
                <w:rtl/>
              </w:rPr>
              <w:t xml:space="preserve"> </w:t>
            </w:r>
            <w:r w:rsidRPr="00177396">
              <w:rPr>
                <w:rFonts w:hint="eastAsia"/>
                <w:i w:val="0"/>
                <w:iCs w:val="0"/>
                <w:rtl/>
              </w:rPr>
              <w:t>و</w:t>
            </w:r>
            <w:r w:rsidRPr="00177396">
              <w:rPr>
                <w:i w:val="0"/>
                <w:iCs w:val="0"/>
                <w:rtl/>
              </w:rPr>
              <w:t xml:space="preserve"> </w:t>
            </w:r>
            <w:r w:rsidRPr="00177396">
              <w:rPr>
                <w:rFonts w:hint="eastAsia"/>
                <w:i w:val="0"/>
                <w:iCs w:val="0"/>
                <w:rtl/>
              </w:rPr>
              <w:t>ماژول‌ها</w:t>
            </w:r>
            <w:r w:rsidRPr="00177396">
              <w:rPr>
                <w:rFonts w:hint="cs"/>
                <w:i w:val="0"/>
                <w:iCs w:val="0"/>
                <w:rtl/>
              </w:rPr>
              <w:t>ی</w:t>
            </w:r>
            <w:r w:rsidRPr="00177396">
              <w:rPr>
                <w:i w:val="0"/>
                <w:iCs w:val="0"/>
                <w:rtl/>
              </w:rPr>
              <w:t xml:space="preserve"> </w:t>
            </w:r>
            <w:r w:rsidRPr="00177396">
              <w:rPr>
                <w:rFonts w:hint="eastAsia"/>
                <w:i w:val="0"/>
                <w:iCs w:val="0"/>
                <w:rtl/>
              </w:rPr>
              <w:t>اصل</w:t>
            </w:r>
            <w:r w:rsidRPr="00177396">
              <w:rPr>
                <w:rFonts w:hint="cs"/>
                <w:i w:val="0"/>
                <w:iCs w:val="0"/>
                <w:rtl/>
              </w:rPr>
              <w:t>ی</w:t>
            </w:r>
            <w:r w:rsidRPr="00177396">
              <w:rPr>
                <w:i w:val="0"/>
                <w:iCs w:val="0"/>
                <w:rtl/>
              </w:rPr>
              <w:t xml:space="preserve"> </w:t>
            </w:r>
            <w:r w:rsidRPr="00177396">
              <w:rPr>
                <w:rFonts w:hint="eastAsia"/>
                <w:i w:val="0"/>
                <w:iCs w:val="0"/>
                <w:rtl/>
              </w:rPr>
              <w:t>محصول</w:t>
            </w:r>
          </w:p>
          <w:tbl>
            <w:tblPr>
              <w:tblStyle w:val="TableGrid"/>
              <w:bidiVisual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643"/>
              <w:gridCol w:w="2676"/>
              <w:gridCol w:w="2672"/>
              <w:gridCol w:w="2669"/>
            </w:tblGrid>
            <w:tr w:rsidR="00C06AAA" w14:paraId="06E7B722" w14:textId="77777777" w:rsidTr="004268BC">
              <w:trPr>
                <w:trHeight w:val="422"/>
              </w:trPr>
              <w:tc>
                <w:tcPr>
                  <w:tcW w:w="643" w:type="dxa"/>
                  <w:vAlign w:val="center"/>
                </w:tcPr>
                <w:p w14:paraId="731A9EC5" w14:textId="77777777" w:rsidR="00C06AAA" w:rsidRDefault="00C06AAA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676" w:type="dxa"/>
                  <w:vAlign w:val="center"/>
                </w:tcPr>
                <w:p w14:paraId="5F49E326" w14:textId="77777777" w:rsidR="00C06AAA" w:rsidRDefault="00C06AAA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نام ماژول اصلی / جزء اصلی</w:t>
                  </w:r>
                </w:p>
              </w:tc>
              <w:tc>
                <w:tcPr>
                  <w:tcW w:w="2672" w:type="dxa"/>
                  <w:vAlign w:val="center"/>
                </w:tcPr>
                <w:p w14:paraId="309C251D" w14:textId="77777777" w:rsidR="00C06AAA" w:rsidRDefault="00C06AAA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شیوه تامین/تولید</w:t>
                  </w:r>
                </w:p>
              </w:tc>
              <w:tc>
                <w:tcPr>
                  <w:tcW w:w="2669" w:type="dxa"/>
                  <w:vAlign w:val="center"/>
                </w:tcPr>
                <w:p w14:paraId="71488A1F" w14:textId="77777777" w:rsidR="00C06AAA" w:rsidRDefault="00C06AAA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درصد ارزش ماژول  از کل</w:t>
                  </w:r>
                </w:p>
              </w:tc>
            </w:tr>
            <w:tr w:rsidR="00C06AAA" w14:paraId="5684D089" w14:textId="77777777" w:rsidTr="004268BC">
              <w:tc>
                <w:tcPr>
                  <w:tcW w:w="643" w:type="dxa"/>
                  <w:vAlign w:val="center"/>
                </w:tcPr>
                <w:p w14:paraId="02694E2D" w14:textId="77777777" w:rsidR="00C06AAA" w:rsidRDefault="00C06AAA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14:paraId="1CE8B804" w14:textId="77777777" w:rsidR="00C06AAA" w:rsidRDefault="00C06AAA" w:rsidP="00C06AAA">
                  <w:pPr>
                    <w:bidi w:val="0"/>
                    <w:jc w:val="center"/>
                    <w:rPr>
                      <w:rFonts w:eastAsia="Calibri" w:cs="B Mitr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72" w:type="dxa"/>
                </w:tcPr>
                <w:p w14:paraId="26E8369E" w14:textId="305AAF10" w:rsidR="00C06AAA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 xml:space="preserve"> توسط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طراحی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و تول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ید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04334E8B" w14:textId="08D0F3A6" w:rsidR="00C06AAA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توسط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داخلی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د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یگری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="00C06AAA"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="00C06AAA"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3584089E" w14:textId="1628E81D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از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سازندگان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خارجی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ی‌شود</w:t>
                  </w:r>
                </w:p>
              </w:tc>
              <w:tc>
                <w:tcPr>
                  <w:tcW w:w="2669" w:type="dxa"/>
                </w:tcPr>
                <w:p w14:paraId="254B583D" w14:textId="77777777" w:rsidR="00C06AAA" w:rsidRDefault="00C06AAA" w:rsidP="00C06AAA">
                  <w:pPr>
                    <w:jc w:val="center"/>
                    <w:rPr>
                      <w:rFonts w:eastAsia="Calibri" w:cs="B Mitr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C06AAA" w14:paraId="60249DDA" w14:textId="77777777" w:rsidTr="004268BC">
              <w:tc>
                <w:tcPr>
                  <w:tcW w:w="643" w:type="dxa"/>
                  <w:vAlign w:val="center"/>
                </w:tcPr>
                <w:p w14:paraId="4040F056" w14:textId="77777777" w:rsidR="00C06AAA" w:rsidRDefault="00C06AAA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14:paraId="1650E18C" w14:textId="77777777" w:rsidR="00C06AAA" w:rsidRDefault="00C06AAA" w:rsidP="00C06AAA">
                  <w:pPr>
                    <w:bidi w:val="0"/>
                    <w:jc w:val="center"/>
                    <w:rPr>
                      <w:rFonts w:eastAsia="Calibri" w:cs="B Mitra"/>
                      <w:sz w:val="18"/>
                      <w:szCs w:val="20"/>
                      <w:lang w:bidi="fa-IR"/>
                    </w:rPr>
                  </w:pPr>
                </w:p>
              </w:tc>
              <w:tc>
                <w:tcPr>
                  <w:tcW w:w="2672" w:type="dxa"/>
                </w:tcPr>
                <w:p w14:paraId="764FA4BC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 xml:space="preserve"> 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طراحی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و تول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ید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686FAF7D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داخلی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د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یگری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676105C8" w14:textId="1FAC3D88" w:rsidR="00C06AAA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از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سازندگان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خارجی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ی‌شود</w:t>
                  </w:r>
                </w:p>
              </w:tc>
              <w:tc>
                <w:tcPr>
                  <w:tcW w:w="2669" w:type="dxa"/>
                </w:tcPr>
                <w:p w14:paraId="1027C105" w14:textId="77777777" w:rsidR="00C06AAA" w:rsidRDefault="00C06AAA" w:rsidP="00C06AAA">
                  <w:pPr>
                    <w:jc w:val="center"/>
                    <w:rPr>
                      <w:rFonts w:eastAsia="Calibri" w:cs="B Mitr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C06AAA" w14:paraId="0BDD8BF0" w14:textId="77777777" w:rsidTr="004268BC">
              <w:tc>
                <w:tcPr>
                  <w:tcW w:w="643" w:type="dxa"/>
                  <w:vAlign w:val="center"/>
                </w:tcPr>
                <w:p w14:paraId="77C8A782" w14:textId="77777777" w:rsidR="00C06AAA" w:rsidRDefault="00C06AAA" w:rsidP="00C06AAA">
                  <w:pPr>
                    <w:jc w:val="center"/>
                    <w:rPr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14:paraId="67CF14F8" w14:textId="77777777" w:rsidR="00C06AAA" w:rsidRDefault="00C06AAA" w:rsidP="00C06AAA">
                  <w:pPr>
                    <w:bidi w:val="0"/>
                    <w:jc w:val="center"/>
                    <w:rPr>
                      <w:sz w:val="18"/>
                      <w:szCs w:val="20"/>
                      <w:lang w:bidi="fa-IR"/>
                    </w:rPr>
                  </w:pPr>
                </w:p>
              </w:tc>
              <w:tc>
                <w:tcPr>
                  <w:tcW w:w="2672" w:type="dxa"/>
                </w:tcPr>
                <w:p w14:paraId="6B94E012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 xml:space="preserve"> 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طراحی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و تول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ید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4964FE70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داخلی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د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یگری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3ADA4E75" w14:textId="4281D7BE" w:rsidR="00C06AAA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از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سازندگان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خارجی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ی‌شود</w:t>
                  </w:r>
                </w:p>
              </w:tc>
              <w:tc>
                <w:tcPr>
                  <w:tcW w:w="2669" w:type="dxa"/>
                </w:tcPr>
                <w:p w14:paraId="6400C049" w14:textId="77777777" w:rsidR="00C06AAA" w:rsidRDefault="00C06AAA" w:rsidP="00C06AAA">
                  <w:pPr>
                    <w:jc w:val="center"/>
                    <w:rPr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C06AAA" w14:paraId="61FC1936" w14:textId="77777777" w:rsidTr="004268BC">
              <w:tc>
                <w:tcPr>
                  <w:tcW w:w="643" w:type="dxa"/>
                  <w:vAlign w:val="center"/>
                </w:tcPr>
                <w:p w14:paraId="4D4E1A61" w14:textId="77777777" w:rsidR="00C06AAA" w:rsidRDefault="00C06AAA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14:paraId="4856CAD0" w14:textId="77777777" w:rsidR="00C06AAA" w:rsidRDefault="00C06AAA" w:rsidP="00C06AAA">
                  <w:pPr>
                    <w:bidi w:val="0"/>
                    <w:jc w:val="center"/>
                    <w:rPr>
                      <w:rFonts w:eastAsia="Calibri" w:cs="B Mitra"/>
                      <w:sz w:val="18"/>
                      <w:szCs w:val="20"/>
                      <w:lang w:bidi="fa-IR"/>
                    </w:rPr>
                  </w:pPr>
                </w:p>
              </w:tc>
              <w:tc>
                <w:tcPr>
                  <w:tcW w:w="2672" w:type="dxa"/>
                </w:tcPr>
                <w:p w14:paraId="4FAAD2F1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 xml:space="preserve"> 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طراحی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و تول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ید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676B4AD4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داخلی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د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یگری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44AF63A8" w14:textId="1A229AB5" w:rsidR="00C06AAA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از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سازندگان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خارجی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ی‌شود</w:t>
                  </w:r>
                </w:p>
              </w:tc>
              <w:tc>
                <w:tcPr>
                  <w:tcW w:w="2669" w:type="dxa"/>
                </w:tcPr>
                <w:p w14:paraId="178EF28F" w14:textId="77777777" w:rsidR="00C06AAA" w:rsidRDefault="00C06AAA" w:rsidP="00C06AAA">
                  <w:pPr>
                    <w:jc w:val="center"/>
                    <w:rPr>
                      <w:rFonts w:eastAsia="Calibri" w:cs="B Mitr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C06AAA" w14:paraId="26ACABB4" w14:textId="77777777" w:rsidTr="004268BC">
              <w:tc>
                <w:tcPr>
                  <w:tcW w:w="643" w:type="dxa"/>
                  <w:vAlign w:val="center"/>
                </w:tcPr>
                <w:p w14:paraId="1F600E7A" w14:textId="77777777" w:rsidR="00C06AAA" w:rsidRDefault="00C06AAA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14:paraId="43181A57" w14:textId="77777777" w:rsidR="00C06AAA" w:rsidRDefault="00C06AAA" w:rsidP="00C06AAA">
                  <w:pPr>
                    <w:rPr>
                      <w:rFonts w:eastAsia="Calibri" w:cs="B Mitr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72" w:type="dxa"/>
                </w:tcPr>
                <w:p w14:paraId="3C95D69D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 xml:space="preserve"> 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طراحی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و تول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ید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5B571C1A" w14:textId="77777777" w:rsidR="00D113E5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توسط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شرکت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داخلی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د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یگری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شود</w:t>
                  </w:r>
                </w:p>
                <w:p w14:paraId="0EB7420B" w14:textId="37DDEDD5" w:rsidR="00C06AAA" w:rsidRPr="00177396" w:rsidRDefault="00D113E5" w:rsidP="00D113E5">
                  <w:pPr>
                    <w:jc w:val="both"/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</w:pP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lang w:bidi="fa-IR"/>
                    </w:rPr>
                    <w:sym w:font="Wingdings 2" w:char="F0A3"/>
                  </w:r>
                  <w:r w:rsidRPr="00177396">
                    <w:rPr>
                      <w:rFonts w:ascii="Arial" w:eastAsia="Calibri" w:hAnsi="Arial" w:cs="Arial" w:hint="cs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از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سازندگان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خارجی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تام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ین</w:t>
                  </w:r>
                  <w:r w:rsidRPr="00177396">
                    <w:rPr>
                      <w:rFonts w:eastAsia="Calibri" w:cs="B Mitra"/>
                      <w:sz w:val="16"/>
                      <w:szCs w:val="18"/>
                      <w:rtl/>
                      <w:lang w:bidi="fa-IR"/>
                    </w:rPr>
                    <w:t xml:space="preserve"> م</w:t>
                  </w:r>
                  <w:r w:rsidRPr="00177396">
                    <w:rPr>
                      <w:rFonts w:eastAsia="Calibri" w:cs="B Mitra" w:hint="cs"/>
                      <w:sz w:val="16"/>
                      <w:szCs w:val="18"/>
                      <w:rtl/>
                      <w:lang w:bidi="fa-IR"/>
                    </w:rPr>
                    <w:t>ی‌شود</w:t>
                  </w:r>
                </w:p>
              </w:tc>
              <w:tc>
                <w:tcPr>
                  <w:tcW w:w="2669" w:type="dxa"/>
                </w:tcPr>
                <w:p w14:paraId="276D4995" w14:textId="77777777" w:rsidR="00C06AAA" w:rsidRDefault="00C06AAA" w:rsidP="00C06AAA">
                  <w:pPr>
                    <w:jc w:val="center"/>
                    <w:rPr>
                      <w:rFonts w:eastAsia="Calibri" w:cs="B Mitr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  <w:tr w:rsidR="00C06AAA" w14:paraId="2C7C6AAD" w14:textId="77777777" w:rsidTr="004268BC">
              <w:tc>
                <w:tcPr>
                  <w:tcW w:w="643" w:type="dxa"/>
                  <w:vAlign w:val="center"/>
                </w:tcPr>
                <w:p w14:paraId="4943D24F" w14:textId="2ED8DA76" w:rsidR="00C06AAA" w:rsidRDefault="00D113E5" w:rsidP="00C06AAA">
                  <w:pPr>
                    <w:jc w:val="center"/>
                    <w:rPr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...</w:t>
                  </w:r>
                </w:p>
              </w:tc>
              <w:tc>
                <w:tcPr>
                  <w:tcW w:w="2676" w:type="dxa"/>
                  <w:vAlign w:val="center"/>
                </w:tcPr>
                <w:p w14:paraId="49E80A33" w14:textId="77777777" w:rsidR="00C06AAA" w:rsidRDefault="00C06AAA" w:rsidP="00C06AAA">
                  <w:pPr>
                    <w:rPr>
                      <w:lang w:bidi="fa-IR"/>
                    </w:rPr>
                  </w:pPr>
                </w:p>
              </w:tc>
              <w:tc>
                <w:tcPr>
                  <w:tcW w:w="2672" w:type="dxa"/>
                </w:tcPr>
                <w:p w14:paraId="65DC16C6" w14:textId="4D285ED7" w:rsidR="00C06AAA" w:rsidRDefault="00C06AAA" w:rsidP="00D113E5">
                  <w:pPr>
                    <w:rPr>
                      <w:rFonts w:eastAsia="Calibri" w:cs="B Mitra"/>
                      <w:sz w:val="18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69" w:type="dxa"/>
                </w:tcPr>
                <w:p w14:paraId="47629860" w14:textId="77777777" w:rsidR="00C06AAA" w:rsidRDefault="00C06AAA" w:rsidP="00C06AAA">
                  <w:pPr>
                    <w:jc w:val="center"/>
                    <w:rPr>
                      <w:sz w:val="18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0CF3D1F2" w14:textId="00C9DB41" w:rsidR="001B3A69" w:rsidRDefault="001B3A69" w:rsidP="00C06AAA">
            <w:pPr>
              <w:rPr>
                <w:sz w:val="12"/>
                <w:szCs w:val="12"/>
                <w:rtl/>
                <w:lang w:bidi="fa-IR"/>
              </w:rPr>
            </w:pPr>
          </w:p>
          <w:p w14:paraId="4F043CBB" w14:textId="585BFFA2" w:rsidR="001B3A69" w:rsidRPr="00D113E5" w:rsidRDefault="001B3A69" w:rsidP="001B3A69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  <w:rtl/>
              </w:rPr>
            </w:pPr>
            <w:bookmarkStart w:id="35" w:name="_Toc72674688"/>
            <w:r>
              <w:rPr>
                <w:rFonts w:cs="B Titr" w:hint="cs"/>
                <w:sz w:val="22"/>
                <w:szCs w:val="28"/>
                <w:rtl/>
              </w:rPr>
              <w:t>برآورد هزینه های ثابت و متغیر تولید کالا، شیوه تامین مالی و مراحل انجام</w:t>
            </w:r>
            <w:bookmarkEnd w:id="35"/>
            <w:r>
              <w:rPr>
                <w:rFonts w:cs="B Titr" w:hint="cs"/>
                <w:sz w:val="22"/>
                <w:szCs w:val="28"/>
                <w:rtl/>
              </w:rPr>
              <w:t xml:space="preserve"> </w:t>
            </w:r>
          </w:p>
          <w:p w14:paraId="5AECF1C7" w14:textId="1E9983B4" w:rsidR="001B3A69" w:rsidRDefault="001B3A69" w:rsidP="00C06AAA">
            <w:pPr>
              <w:rPr>
                <w:sz w:val="12"/>
                <w:szCs w:val="12"/>
                <w:rtl/>
                <w:lang w:bidi="fa-IR"/>
              </w:rPr>
            </w:pPr>
          </w:p>
          <w:p w14:paraId="025E4020" w14:textId="74CEB3C9" w:rsidR="00604151" w:rsidRPr="00604151" w:rsidRDefault="00604151" w:rsidP="00604151">
            <w:pPr>
              <w:pStyle w:val="Heading2"/>
              <w:outlineLvl w:val="1"/>
              <w:rPr>
                <w:rFonts w:cs="B Mitra"/>
                <w:sz w:val="10"/>
                <w:szCs w:val="10"/>
                <w:rtl/>
              </w:rPr>
            </w:pPr>
            <w:r w:rsidRPr="00604151">
              <w:rPr>
                <w:rFonts w:cs="B Mitra" w:hint="cs"/>
                <w:sz w:val="24"/>
                <w:szCs w:val="24"/>
                <w:rtl/>
              </w:rPr>
              <w:t>برآورد هزینه های ثابت و متغیر</w:t>
            </w:r>
          </w:p>
          <w:p w14:paraId="112D2373" w14:textId="0BB5A9A1" w:rsidR="001B3A69" w:rsidRDefault="001B3A69" w:rsidP="00C06AAA">
            <w:pPr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2694"/>
              <w:gridCol w:w="2976"/>
              <w:gridCol w:w="3160"/>
            </w:tblGrid>
            <w:tr w:rsidR="001B3A69" w14:paraId="1B5E490B" w14:textId="77777777" w:rsidTr="0019180F">
              <w:tc>
                <w:tcPr>
                  <w:tcW w:w="932" w:type="dxa"/>
                </w:tcPr>
                <w:p w14:paraId="3DB755F5" w14:textId="6663D346" w:rsidR="001B3A69" w:rsidRPr="001B3A69" w:rsidRDefault="001B3A69" w:rsidP="0019180F">
                  <w:pPr>
                    <w:jc w:val="center"/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1B3A69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694" w:type="dxa"/>
                </w:tcPr>
                <w:p w14:paraId="3D696794" w14:textId="57124A1C" w:rsidR="001B3A69" w:rsidRPr="001B3A69" w:rsidRDefault="001B3A69" w:rsidP="0019180F">
                  <w:pPr>
                    <w:jc w:val="center"/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1B3A69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نوع هزینه</w:t>
                  </w:r>
                </w:p>
              </w:tc>
              <w:tc>
                <w:tcPr>
                  <w:tcW w:w="2976" w:type="dxa"/>
                  <w:vAlign w:val="center"/>
                </w:tcPr>
                <w:p w14:paraId="0FB76EDD" w14:textId="3D51EE2B" w:rsidR="001B3A69" w:rsidRPr="001B3A69" w:rsidRDefault="001B3A69" w:rsidP="0019180F">
                  <w:pPr>
                    <w:jc w:val="center"/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میزان هزينه</w:t>
                  </w: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 xml:space="preserve"> ریالی</w:t>
                  </w: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 xml:space="preserve"> (میلیون ريال)</w:t>
                  </w:r>
                </w:p>
              </w:tc>
              <w:tc>
                <w:tcPr>
                  <w:tcW w:w="3160" w:type="dxa"/>
                  <w:vAlign w:val="center"/>
                </w:tcPr>
                <w:p w14:paraId="0B24BC73" w14:textId="0B2AC908" w:rsidR="001B3A69" w:rsidRDefault="001B3A69" w:rsidP="0019180F">
                  <w:pPr>
                    <w:jc w:val="center"/>
                    <w:rPr>
                      <w:sz w:val="12"/>
                      <w:szCs w:val="12"/>
                      <w:rtl/>
                      <w:lang w:bidi="fa-IR"/>
                    </w:rPr>
                  </w:pP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میزان هزينه</w:t>
                  </w: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 xml:space="preserve"> ارزی</w:t>
                  </w: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 xml:space="preserve"> (</w:t>
                  </w: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نوع ارز قید شود</w:t>
                  </w: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)</w:t>
                  </w:r>
                </w:p>
              </w:tc>
            </w:tr>
            <w:tr w:rsidR="001B3A69" w:rsidRPr="001B3A69" w14:paraId="37CAA2F7" w14:textId="77777777" w:rsidTr="0019180F">
              <w:tc>
                <w:tcPr>
                  <w:tcW w:w="932" w:type="dxa"/>
                </w:tcPr>
                <w:p w14:paraId="0B24E67E" w14:textId="34565143" w:rsidR="001B3A69" w:rsidRPr="001B3A69" w:rsidRDefault="0019180F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694" w:type="dxa"/>
                  <w:vAlign w:val="center"/>
                </w:tcPr>
                <w:p w14:paraId="21AB2BCB" w14:textId="6D74450C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فضا و زیرساخت</w:t>
                  </w:r>
                </w:p>
              </w:tc>
              <w:tc>
                <w:tcPr>
                  <w:tcW w:w="2976" w:type="dxa"/>
                </w:tcPr>
                <w:p w14:paraId="3EBBD12E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14:paraId="4654A1A9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1B3A69" w:rsidRPr="001B3A69" w14:paraId="5B0844A0" w14:textId="77777777" w:rsidTr="0019180F">
              <w:tc>
                <w:tcPr>
                  <w:tcW w:w="932" w:type="dxa"/>
                </w:tcPr>
                <w:p w14:paraId="73DABE03" w14:textId="6E783E5F" w:rsidR="001B3A69" w:rsidRPr="001B3A69" w:rsidRDefault="0019180F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94" w:type="dxa"/>
                  <w:vAlign w:val="center"/>
                </w:tcPr>
                <w:p w14:paraId="29B86297" w14:textId="2089D6F8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نیروی انسانی</w:t>
                  </w:r>
                </w:p>
              </w:tc>
              <w:tc>
                <w:tcPr>
                  <w:tcW w:w="2976" w:type="dxa"/>
                </w:tcPr>
                <w:p w14:paraId="21AB0B1B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14:paraId="39D5D2E4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1B3A69" w:rsidRPr="001B3A69" w14:paraId="3B8557DA" w14:textId="77777777" w:rsidTr="0019180F">
              <w:tc>
                <w:tcPr>
                  <w:tcW w:w="932" w:type="dxa"/>
                </w:tcPr>
                <w:p w14:paraId="673D991F" w14:textId="15FDA3D9" w:rsidR="001B3A69" w:rsidRPr="001B3A69" w:rsidRDefault="0019180F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694" w:type="dxa"/>
                  <w:vAlign w:val="center"/>
                </w:tcPr>
                <w:p w14:paraId="412822C9" w14:textId="6308BA70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تجهیزات و ماشین آلات</w:t>
                  </w:r>
                </w:p>
              </w:tc>
              <w:tc>
                <w:tcPr>
                  <w:tcW w:w="2976" w:type="dxa"/>
                </w:tcPr>
                <w:p w14:paraId="3BCB61C5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14:paraId="047299DD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1B3A69" w:rsidRPr="001B3A69" w14:paraId="035F4928" w14:textId="77777777" w:rsidTr="0019180F">
              <w:tc>
                <w:tcPr>
                  <w:tcW w:w="932" w:type="dxa"/>
                </w:tcPr>
                <w:p w14:paraId="05881240" w14:textId="3E836D83" w:rsidR="001B3A69" w:rsidRPr="001B3A69" w:rsidRDefault="0019180F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694" w:type="dxa"/>
                  <w:vAlign w:val="center"/>
                </w:tcPr>
                <w:p w14:paraId="5030E2BD" w14:textId="60E54C6D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626E8C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مواد اولیه و مصرفی</w:t>
                  </w:r>
                </w:p>
              </w:tc>
              <w:tc>
                <w:tcPr>
                  <w:tcW w:w="2976" w:type="dxa"/>
                </w:tcPr>
                <w:p w14:paraId="7E773D0E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14:paraId="3F6E3E78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1B3A69" w:rsidRPr="001B3A69" w14:paraId="4509C37C" w14:textId="77777777" w:rsidTr="0019180F">
              <w:tc>
                <w:tcPr>
                  <w:tcW w:w="932" w:type="dxa"/>
                </w:tcPr>
                <w:p w14:paraId="7986228C" w14:textId="530CFE79" w:rsidR="001B3A69" w:rsidRPr="001B3A69" w:rsidRDefault="0019180F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694" w:type="dxa"/>
                  <w:vAlign w:val="center"/>
                </w:tcPr>
                <w:p w14:paraId="29E85CB5" w14:textId="5804904D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 w:rsidRPr="001B3A69"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تست</w:t>
                  </w:r>
                </w:p>
              </w:tc>
              <w:tc>
                <w:tcPr>
                  <w:tcW w:w="2976" w:type="dxa"/>
                </w:tcPr>
                <w:p w14:paraId="52394B5E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14:paraId="7B0D3727" w14:textId="77777777" w:rsidR="001B3A69" w:rsidRPr="001B3A69" w:rsidRDefault="001B3A69" w:rsidP="001B3A69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1B3A69" w:rsidRPr="001B3A69" w14:paraId="5A31D728" w14:textId="77777777" w:rsidTr="0019180F">
              <w:tc>
                <w:tcPr>
                  <w:tcW w:w="932" w:type="dxa"/>
                </w:tcPr>
                <w:p w14:paraId="229D50AD" w14:textId="348B5787" w:rsidR="001B3A69" w:rsidRPr="001B3A69" w:rsidRDefault="0019180F" w:rsidP="00C06AAA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14:paraId="082CD484" w14:textId="5F390514" w:rsidR="0019180F" w:rsidRPr="001B3A69" w:rsidRDefault="0019180F" w:rsidP="0019180F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.....</w:t>
                  </w:r>
                </w:p>
              </w:tc>
              <w:tc>
                <w:tcPr>
                  <w:tcW w:w="2976" w:type="dxa"/>
                </w:tcPr>
                <w:p w14:paraId="3AE1935C" w14:textId="77777777" w:rsidR="001B3A69" w:rsidRPr="001B3A69" w:rsidRDefault="001B3A69" w:rsidP="00C06AAA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14:paraId="7ADF0E3B" w14:textId="77777777" w:rsidR="001B3A69" w:rsidRPr="001B3A69" w:rsidRDefault="001B3A69" w:rsidP="00C06AAA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19180F" w:rsidRPr="001B3A69" w14:paraId="7C3A8EBF" w14:textId="77777777" w:rsidTr="00725B93">
              <w:tc>
                <w:tcPr>
                  <w:tcW w:w="3626" w:type="dxa"/>
                  <w:gridSpan w:val="2"/>
                </w:tcPr>
                <w:p w14:paraId="763A0F4D" w14:textId="0FA6D4C0" w:rsidR="0019180F" w:rsidRPr="00626E8C" w:rsidRDefault="0019180F" w:rsidP="0019180F">
                  <w:pPr>
                    <w:jc w:val="center"/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4"/>
                      <w:rtl/>
                    </w:rPr>
                    <w:t>جمع کل</w:t>
                  </w:r>
                </w:p>
              </w:tc>
              <w:tc>
                <w:tcPr>
                  <w:tcW w:w="2976" w:type="dxa"/>
                </w:tcPr>
                <w:p w14:paraId="2C69E14E" w14:textId="77777777" w:rsidR="0019180F" w:rsidRPr="001B3A69" w:rsidRDefault="0019180F" w:rsidP="00C06AAA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14:paraId="74F52933" w14:textId="77777777" w:rsidR="0019180F" w:rsidRPr="001B3A69" w:rsidRDefault="0019180F" w:rsidP="00C06AAA">
                  <w:pPr>
                    <w:rPr>
                      <w:rFonts w:cs="B Mitra"/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</w:tbl>
          <w:p w14:paraId="53393777" w14:textId="593A5822" w:rsidR="001B3A69" w:rsidRDefault="001B3A69" w:rsidP="00C06AAA">
            <w:pPr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AD61A91" w14:textId="3070E693" w:rsidR="00604151" w:rsidRDefault="00604151" w:rsidP="00604151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r w:rsidRPr="00604151">
              <w:rPr>
                <w:rFonts w:cs="B Mitra" w:hint="cs"/>
                <w:sz w:val="24"/>
                <w:szCs w:val="24"/>
                <w:rtl/>
              </w:rPr>
              <w:t>شیوه تامین مالی پروژه</w:t>
            </w:r>
          </w:p>
          <w:p w14:paraId="764A71C9" w14:textId="77777777" w:rsidR="00604151" w:rsidRPr="00604151" w:rsidRDefault="00604151" w:rsidP="00604151">
            <w:pPr>
              <w:pStyle w:val="14"/>
              <w:rPr>
                <w:rtl/>
                <w:lang w:bidi="fa-IR"/>
              </w:rPr>
            </w:pPr>
          </w:p>
          <w:p w14:paraId="1FA68AFB" w14:textId="77777777" w:rsidR="00C06AAA" w:rsidRPr="00604151" w:rsidRDefault="00C06AAA" w:rsidP="00604151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36" w:name="_Toc72674689"/>
            <w:r w:rsidRPr="00604151">
              <w:rPr>
                <w:rFonts w:cs="B Mitra" w:hint="cs"/>
                <w:sz w:val="24"/>
                <w:szCs w:val="24"/>
                <w:rtl/>
              </w:rPr>
              <w:t xml:space="preserve">مراحل انجام پروژه، نتایج قابل اندازه‌گیری، درصد پیشرفت (مطابق </w:t>
            </w:r>
            <w:r w:rsidRPr="00604151">
              <w:rPr>
                <w:rFonts w:cs="B Mitra"/>
                <w:sz w:val="24"/>
                <w:szCs w:val="24"/>
                <w:rtl/>
              </w:rPr>
              <w:fldChar w:fldCharType="begin"/>
            </w:r>
            <w:r w:rsidRPr="00604151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604151">
              <w:rPr>
                <w:rFonts w:cs="B Mitra" w:hint="cs"/>
                <w:sz w:val="24"/>
                <w:szCs w:val="24"/>
              </w:rPr>
              <w:instrText>REF</w:instrText>
            </w:r>
            <w:r w:rsidRPr="00604151">
              <w:rPr>
                <w:rFonts w:cs="B Mitra" w:hint="cs"/>
                <w:sz w:val="24"/>
                <w:szCs w:val="24"/>
                <w:rtl/>
              </w:rPr>
              <w:instrText xml:space="preserve"> _</w:instrText>
            </w:r>
            <w:r w:rsidRPr="00604151">
              <w:rPr>
                <w:rFonts w:cs="B Mitra" w:hint="cs"/>
                <w:sz w:val="24"/>
                <w:szCs w:val="24"/>
              </w:rPr>
              <w:instrText>Ref43536544 \h</w:instrText>
            </w:r>
            <w:r w:rsidRPr="00604151">
              <w:rPr>
                <w:rFonts w:cs="B Mitra"/>
                <w:sz w:val="24"/>
                <w:szCs w:val="24"/>
                <w:rtl/>
              </w:rPr>
              <w:instrText xml:space="preserve">  \* </w:instrText>
            </w:r>
            <w:r w:rsidRPr="00604151">
              <w:rPr>
                <w:rFonts w:cs="B Mitra"/>
                <w:sz w:val="24"/>
                <w:szCs w:val="24"/>
              </w:rPr>
              <w:instrText>MERGEFORMAT</w:instrText>
            </w:r>
            <w:r w:rsidRPr="00604151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604151">
              <w:rPr>
                <w:rFonts w:cs="B Mitra"/>
                <w:sz w:val="24"/>
                <w:szCs w:val="24"/>
                <w:rtl/>
              </w:rPr>
            </w:r>
            <w:r w:rsidRPr="00604151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Pr="00604151">
              <w:rPr>
                <w:rFonts w:cs="B Mitra"/>
                <w:sz w:val="24"/>
                <w:szCs w:val="24"/>
                <w:rtl/>
              </w:rPr>
              <w:t>جدول 3</w:t>
            </w:r>
            <w:r w:rsidRPr="00604151">
              <w:rPr>
                <w:rFonts w:cs="B Mitra"/>
                <w:sz w:val="24"/>
                <w:szCs w:val="24"/>
                <w:rtl/>
              </w:rPr>
              <w:fldChar w:fldCharType="end"/>
            </w:r>
            <w:r w:rsidRPr="00604151">
              <w:rPr>
                <w:rFonts w:cs="B Mitra" w:hint="cs"/>
                <w:sz w:val="24"/>
                <w:szCs w:val="24"/>
                <w:rtl/>
              </w:rPr>
              <w:t>)</w:t>
            </w:r>
            <w:bookmarkEnd w:id="36"/>
          </w:p>
          <w:p w14:paraId="532E8671" w14:textId="77777777" w:rsidR="00C06AAA" w:rsidRPr="00604151" w:rsidRDefault="00C06AAA" w:rsidP="001B3A69">
            <w:pPr>
              <w:pStyle w:val="Caption"/>
              <w:keepNext/>
              <w:jc w:val="center"/>
              <w:rPr>
                <w:i w:val="0"/>
                <w:iCs w:val="0"/>
              </w:rPr>
            </w:pPr>
            <w:bookmarkStart w:id="37" w:name="_Ref43536544"/>
            <w:r w:rsidRPr="00604151">
              <w:rPr>
                <w:i w:val="0"/>
                <w:iCs w:val="0"/>
                <w:rtl/>
              </w:rPr>
              <w:t xml:space="preserve">جدول </w:t>
            </w:r>
            <w:r w:rsidRPr="00604151">
              <w:rPr>
                <w:i w:val="0"/>
                <w:iCs w:val="0"/>
                <w:rtl/>
              </w:rPr>
              <w:fldChar w:fldCharType="begin"/>
            </w:r>
            <w:r w:rsidRPr="00604151">
              <w:rPr>
                <w:i w:val="0"/>
                <w:iCs w:val="0"/>
                <w:rtl/>
              </w:rPr>
              <w:instrText xml:space="preserve"> </w:instrText>
            </w:r>
            <w:r w:rsidRPr="00604151">
              <w:rPr>
                <w:i w:val="0"/>
                <w:iCs w:val="0"/>
              </w:rPr>
              <w:instrText>SEQ</w:instrText>
            </w:r>
            <w:r w:rsidRPr="00604151">
              <w:rPr>
                <w:i w:val="0"/>
                <w:iCs w:val="0"/>
                <w:rtl/>
              </w:rPr>
              <w:instrText xml:space="preserve"> جدول \* </w:instrText>
            </w:r>
            <w:r w:rsidRPr="00604151">
              <w:rPr>
                <w:i w:val="0"/>
                <w:iCs w:val="0"/>
              </w:rPr>
              <w:instrText>ARABIC</w:instrText>
            </w:r>
            <w:r w:rsidRPr="00604151">
              <w:rPr>
                <w:i w:val="0"/>
                <w:iCs w:val="0"/>
                <w:rtl/>
              </w:rPr>
              <w:instrText xml:space="preserve"> </w:instrText>
            </w:r>
            <w:r w:rsidRPr="00604151">
              <w:rPr>
                <w:i w:val="0"/>
                <w:iCs w:val="0"/>
                <w:rtl/>
              </w:rPr>
              <w:fldChar w:fldCharType="separate"/>
            </w:r>
            <w:r w:rsidRPr="00604151">
              <w:rPr>
                <w:i w:val="0"/>
                <w:iCs w:val="0"/>
                <w:noProof/>
                <w:rtl/>
              </w:rPr>
              <w:t>3</w:t>
            </w:r>
            <w:r w:rsidRPr="00604151">
              <w:rPr>
                <w:i w:val="0"/>
                <w:iCs w:val="0"/>
                <w:rtl/>
              </w:rPr>
              <w:fldChar w:fldCharType="end"/>
            </w:r>
            <w:bookmarkEnd w:id="37"/>
            <w:r w:rsidRPr="00604151">
              <w:rPr>
                <w:rFonts w:hint="cs"/>
                <w:i w:val="0"/>
                <w:iCs w:val="0"/>
                <w:rtl/>
              </w:rPr>
              <w:t xml:space="preserve">- </w:t>
            </w:r>
            <w:r w:rsidRPr="00604151">
              <w:rPr>
                <w:rFonts w:hint="eastAsia"/>
                <w:i w:val="0"/>
                <w:iCs w:val="0"/>
                <w:rtl/>
              </w:rPr>
              <w:t>مراحل</w:t>
            </w:r>
            <w:r w:rsidRPr="00604151">
              <w:rPr>
                <w:i w:val="0"/>
                <w:iCs w:val="0"/>
                <w:rtl/>
              </w:rPr>
              <w:t xml:space="preserve"> </w:t>
            </w:r>
            <w:r w:rsidRPr="00604151">
              <w:rPr>
                <w:rFonts w:hint="eastAsia"/>
                <w:i w:val="0"/>
                <w:iCs w:val="0"/>
                <w:rtl/>
              </w:rPr>
              <w:t>پروژه</w:t>
            </w:r>
            <w:r w:rsidRPr="00604151">
              <w:rPr>
                <w:i w:val="0"/>
                <w:iCs w:val="0"/>
                <w:rtl/>
              </w:rPr>
              <w:t xml:space="preserve"> </w:t>
            </w:r>
            <w:r w:rsidRPr="00604151">
              <w:rPr>
                <w:rFonts w:hint="eastAsia"/>
                <w:i w:val="0"/>
                <w:iCs w:val="0"/>
                <w:rtl/>
              </w:rPr>
              <w:t>بوم</w:t>
            </w:r>
            <w:r w:rsidRPr="00604151">
              <w:rPr>
                <w:rFonts w:hint="cs"/>
                <w:i w:val="0"/>
                <w:iCs w:val="0"/>
                <w:rtl/>
              </w:rPr>
              <w:t>ی‌</w:t>
            </w:r>
            <w:r w:rsidRPr="00604151">
              <w:rPr>
                <w:rFonts w:hint="eastAsia"/>
                <w:i w:val="0"/>
                <w:iCs w:val="0"/>
                <w:rtl/>
              </w:rPr>
              <w:t>ساز</w:t>
            </w:r>
            <w:r w:rsidRPr="00604151">
              <w:rPr>
                <w:rFonts w:hint="cs"/>
                <w:i w:val="0"/>
                <w:iCs w:val="0"/>
                <w:rtl/>
              </w:rPr>
              <w:t>ی</w:t>
            </w:r>
          </w:p>
          <w:tbl>
            <w:tblPr>
              <w:tblStyle w:val="TableGrid"/>
              <w:bidiVisual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643"/>
              <w:gridCol w:w="1887"/>
              <w:gridCol w:w="877"/>
              <w:gridCol w:w="851"/>
              <w:gridCol w:w="1843"/>
              <w:gridCol w:w="2268"/>
            </w:tblGrid>
            <w:tr w:rsidR="001B3A69" w14:paraId="1CD3DA45" w14:textId="77777777" w:rsidTr="001B3A69">
              <w:trPr>
                <w:trHeight w:val="295"/>
              </w:trPr>
              <w:tc>
                <w:tcPr>
                  <w:tcW w:w="643" w:type="dxa"/>
                  <w:vMerge w:val="restart"/>
                  <w:vAlign w:val="center"/>
                </w:tcPr>
                <w:p w14:paraId="3AE86CED" w14:textId="77777777" w:rsidR="001B3A69" w:rsidRDefault="001B3A69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14:paraId="01A78BB4" w14:textId="77777777" w:rsidR="001B3A69" w:rsidRDefault="001B3A69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مرحله پروژه</w:t>
                  </w:r>
                </w:p>
              </w:tc>
              <w:tc>
                <w:tcPr>
                  <w:tcW w:w="17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3A7366F" w14:textId="77777777" w:rsidR="001B3A69" w:rsidRDefault="001B3A69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زمان</w:t>
                  </w:r>
                  <w:r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softHyphen/>
                  </w: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 xml:space="preserve"> (ماه)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10E00317" w14:textId="77777777" w:rsidR="001B3A69" w:rsidRDefault="001B3A69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درصد پیشرفت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7CE34243" w14:textId="77777777" w:rsidR="001B3A69" w:rsidRDefault="001B3A69" w:rsidP="00C06AAA">
                  <w:pPr>
                    <w:jc w:val="center"/>
                    <w:rPr>
                      <w:rFonts w:cs="B Zar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نتیجه قابل ارزیابی در پایان مرحله</w:t>
                  </w:r>
                </w:p>
              </w:tc>
            </w:tr>
            <w:tr w:rsidR="001B3A69" w14:paraId="3E2556B0" w14:textId="77777777" w:rsidTr="001B3A69">
              <w:trPr>
                <w:trHeight w:val="495"/>
              </w:trPr>
              <w:tc>
                <w:tcPr>
                  <w:tcW w:w="643" w:type="dxa"/>
                  <w:vMerge/>
                </w:tcPr>
                <w:p w14:paraId="066948D6" w14:textId="77777777" w:rsidR="001B3A69" w:rsidRDefault="001B3A69" w:rsidP="00C06AAA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887" w:type="dxa"/>
                  <w:vMerge/>
                </w:tcPr>
                <w:p w14:paraId="101BDCF6" w14:textId="77777777" w:rsidR="001B3A69" w:rsidRDefault="001B3A69" w:rsidP="00C06AAA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</w:tcBorders>
                </w:tcPr>
                <w:p w14:paraId="17F88B15" w14:textId="77777777" w:rsidR="001B3A69" w:rsidRDefault="001B3A69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از ابتدای ماه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34FC6392" w14:textId="77777777" w:rsidR="001B3A69" w:rsidRDefault="001B3A69" w:rsidP="00C06AAA">
                  <w:pPr>
                    <w:jc w:val="center"/>
                    <w:rPr>
                      <w:rFonts w:cs="B Mitra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Cs/>
                      <w:kern w:val="32"/>
                      <w:sz w:val="18"/>
                      <w:szCs w:val="20"/>
                      <w:rtl/>
                      <w:lang w:bidi="fa-IR"/>
                    </w:rPr>
                    <w:t>تا انتهای ماه</w:t>
                  </w:r>
                </w:p>
              </w:tc>
              <w:tc>
                <w:tcPr>
                  <w:tcW w:w="1843" w:type="dxa"/>
                  <w:vMerge/>
                </w:tcPr>
                <w:p w14:paraId="5184A1B1" w14:textId="77777777" w:rsidR="001B3A69" w:rsidRDefault="001B3A69" w:rsidP="00C06AAA">
                  <w:pPr>
                    <w:rPr>
                      <w:rFonts w:cs="B Mitra"/>
                      <w:b/>
                      <w:kern w:val="3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14:paraId="683BF258" w14:textId="77777777" w:rsidR="001B3A69" w:rsidRDefault="001B3A69" w:rsidP="00C06AAA">
                  <w:pPr>
                    <w:rPr>
                      <w:rFonts w:cs="B Mitra"/>
                      <w:b/>
                      <w:kern w:val="32"/>
                      <w:rtl/>
                      <w:lang w:bidi="fa-IR"/>
                    </w:rPr>
                  </w:pPr>
                </w:p>
              </w:tc>
            </w:tr>
            <w:tr w:rsidR="001B3A69" w14:paraId="3F120429" w14:textId="77777777" w:rsidTr="001B3A69">
              <w:tc>
                <w:tcPr>
                  <w:tcW w:w="643" w:type="dxa"/>
                  <w:vAlign w:val="center"/>
                </w:tcPr>
                <w:p w14:paraId="397B6A97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  <w:r>
                    <w:rPr>
                      <w:rFonts w:asciiTheme="majorBidi" w:eastAsia="Calibri" w:hAnsiTheme="majorBidi" w:cs="B Mitra" w:hint="cs"/>
                      <w:sz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887" w:type="dxa"/>
                  <w:vAlign w:val="center"/>
                </w:tcPr>
                <w:p w14:paraId="4EB4F5BA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0F43B65E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B7E6CD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11E1838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A93FCB3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lang w:bidi="fa-IR"/>
                    </w:rPr>
                  </w:pPr>
                </w:p>
              </w:tc>
            </w:tr>
            <w:tr w:rsidR="001B3A69" w14:paraId="4668CA7E" w14:textId="77777777" w:rsidTr="001B3A69">
              <w:tc>
                <w:tcPr>
                  <w:tcW w:w="643" w:type="dxa"/>
                  <w:vAlign w:val="center"/>
                </w:tcPr>
                <w:p w14:paraId="3136652C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  <w:r>
                    <w:rPr>
                      <w:rFonts w:asciiTheme="majorBidi" w:eastAsia="Calibri" w:hAnsiTheme="majorBidi" w:cs="B Mitra" w:hint="cs"/>
                      <w:sz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887" w:type="dxa"/>
                  <w:vAlign w:val="center"/>
                </w:tcPr>
                <w:p w14:paraId="0ED41F61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7AC49045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1DFA492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B95878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083CEDB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</w:tr>
            <w:tr w:rsidR="001B3A69" w14:paraId="1E5A32C1" w14:textId="77777777" w:rsidTr="001B3A69">
              <w:tc>
                <w:tcPr>
                  <w:tcW w:w="643" w:type="dxa"/>
                  <w:vAlign w:val="center"/>
                </w:tcPr>
                <w:p w14:paraId="3D2D1539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  <w:r>
                    <w:rPr>
                      <w:rFonts w:asciiTheme="majorBidi" w:eastAsia="Calibri" w:hAnsiTheme="majorBidi" w:cs="B Mitra" w:hint="cs"/>
                      <w:sz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887" w:type="dxa"/>
                  <w:vAlign w:val="center"/>
                </w:tcPr>
                <w:p w14:paraId="0593F032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17726264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A3560F6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CD56D8D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2D865D4" w14:textId="77777777" w:rsidR="001B3A69" w:rsidRDefault="001B3A69" w:rsidP="00C06AAA">
                  <w:pPr>
                    <w:jc w:val="center"/>
                    <w:rPr>
                      <w:rFonts w:asciiTheme="majorBidi" w:eastAsia="Calibri" w:hAnsiTheme="majorBidi" w:cs="B Mitra"/>
                      <w:sz w:val="22"/>
                      <w:rtl/>
                      <w:lang w:bidi="fa-IR"/>
                    </w:rPr>
                  </w:pPr>
                </w:p>
              </w:tc>
            </w:tr>
          </w:tbl>
          <w:p w14:paraId="0559D6DB" w14:textId="77777777" w:rsidR="00C06AAA" w:rsidRDefault="00C06AAA" w:rsidP="00C06AAA">
            <w:pPr>
              <w:rPr>
                <w:rtl/>
                <w:lang w:bidi="fa-IR"/>
              </w:rPr>
            </w:pPr>
          </w:p>
          <w:p w14:paraId="2BDF9C1C" w14:textId="77777777" w:rsidR="00C06AAA" w:rsidRDefault="00C06AAA" w:rsidP="00C06AAA">
            <w:pPr>
              <w:spacing w:line="276" w:lineRule="auto"/>
              <w:rPr>
                <w:sz w:val="12"/>
                <w:szCs w:val="12"/>
                <w:highlight w:val="yellow"/>
                <w:lang w:bidi="fa-IR"/>
              </w:rPr>
            </w:pPr>
          </w:p>
          <w:p w14:paraId="56AE8F95" w14:textId="01C73727" w:rsidR="00177396" w:rsidRDefault="00177396" w:rsidP="00C06AAA">
            <w:pPr>
              <w:rPr>
                <w:rtl/>
                <w:lang w:bidi="fa-IR"/>
              </w:rPr>
            </w:pPr>
          </w:p>
          <w:p w14:paraId="529B757C" w14:textId="30F6F73C" w:rsidR="00177396" w:rsidRDefault="00177396" w:rsidP="00C06AAA">
            <w:pPr>
              <w:rPr>
                <w:rtl/>
                <w:lang w:bidi="fa-IR"/>
              </w:rPr>
            </w:pPr>
          </w:p>
          <w:p w14:paraId="0D777378" w14:textId="3A957EB0" w:rsidR="00177396" w:rsidRDefault="00177396" w:rsidP="00C06AAA">
            <w:pPr>
              <w:rPr>
                <w:rtl/>
                <w:lang w:bidi="fa-IR"/>
              </w:rPr>
            </w:pPr>
          </w:p>
          <w:p w14:paraId="1429F357" w14:textId="28691C6F" w:rsidR="00177396" w:rsidRDefault="00177396" w:rsidP="00C06AAA">
            <w:pPr>
              <w:rPr>
                <w:rtl/>
                <w:lang w:bidi="fa-IR"/>
              </w:rPr>
            </w:pPr>
          </w:p>
          <w:p w14:paraId="6374A145" w14:textId="0C5BB0D5" w:rsidR="00177396" w:rsidRDefault="00177396" w:rsidP="00C06AAA">
            <w:pPr>
              <w:rPr>
                <w:rtl/>
                <w:lang w:bidi="fa-IR"/>
              </w:rPr>
            </w:pPr>
          </w:p>
          <w:p w14:paraId="349B89E9" w14:textId="4E0681C4" w:rsidR="00177396" w:rsidRDefault="00177396" w:rsidP="00C06AAA">
            <w:pPr>
              <w:rPr>
                <w:rtl/>
                <w:lang w:bidi="fa-IR"/>
              </w:rPr>
            </w:pPr>
          </w:p>
          <w:p w14:paraId="6AAD1909" w14:textId="0DA67080" w:rsidR="00177396" w:rsidRDefault="00177396" w:rsidP="00C06AAA">
            <w:pPr>
              <w:rPr>
                <w:rtl/>
                <w:lang w:bidi="fa-IR"/>
              </w:rPr>
            </w:pPr>
          </w:p>
          <w:p w14:paraId="2B982580" w14:textId="4F267B8D" w:rsidR="00177396" w:rsidRDefault="00177396" w:rsidP="00C06AAA">
            <w:pPr>
              <w:rPr>
                <w:rtl/>
                <w:lang w:bidi="fa-IR"/>
              </w:rPr>
            </w:pPr>
          </w:p>
          <w:p w14:paraId="125EC291" w14:textId="585AEF32" w:rsidR="00662124" w:rsidRDefault="00662124" w:rsidP="00C06AAA">
            <w:pPr>
              <w:rPr>
                <w:rtl/>
                <w:lang w:bidi="fa-IR"/>
              </w:rPr>
            </w:pPr>
          </w:p>
          <w:p w14:paraId="55F85583" w14:textId="3C1BF09D" w:rsidR="00C06AAA" w:rsidRPr="0019180F" w:rsidRDefault="00C06AAA" w:rsidP="0019180F">
            <w:pPr>
              <w:pStyle w:val="Heading1"/>
              <w:pBdr>
                <w:bottom w:val="thinThickSmallGap" w:sz="24" w:space="1" w:color="auto"/>
              </w:pBdr>
              <w:spacing w:before="120" w:after="0"/>
              <w:ind w:left="360"/>
              <w:outlineLvl w:val="0"/>
              <w:rPr>
                <w:rFonts w:cs="B Titr"/>
                <w:sz w:val="22"/>
                <w:szCs w:val="28"/>
              </w:rPr>
            </w:pPr>
            <w:bookmarkStart w:id="38" w:name="_Toc72674690"/>
            <w:r w:rsidRPr="0019180F">
              <w:rPr>
                <w:rFonts w:cs="B Titr" w:hint="cs"/>
                <w:sz w:val="22"/>
                <w:szCs w:val="28"/>
                <w:rtl/>
              </w:rPr>
              <w:t>پیوست گزارش</w:t>
            </w:r>
            <w:bookmarkEnd w:id="38"/>
            <w:r w:rsidRPr="0019180F">
              <w:rPr>
                <w:rFonts w:cs="B Titr" w:hint="cs"/>
                <w:sz w:val="22"/>
                <w:szCs w:val="28"/>
                <w:rtl/>
              </w:rPr>
              <w:t xml:space="preserve"> </w:t>
            </w:r>
            <w:r w:rsidR="00475133">
              <w:rPr>
                <w:rFonts w:cs="B Titr" w:hint="cs"/>
                <w:sz w:val="22"/>
                <w:szCs w:val="28"/>
                <w:rtl/>
              </w:rPr>
              <w:t xml:space="preserve"> </w:t>
            </w:r>
          </w:p>
          <w:p w14:paraId="3D29D10D" w14:textId="1975C301" w:rsidR="00475133" w:rsidRPr="00475133" w:rsidRDefault="00475133" w:rsidP="00475133">
            <w:pPr>
              <w:pStyle w:val="Heading2"/>
              <w:numPr>
                <w:ilvl w:val="0"/>
                <w:numId w:val="0"/>
              </w:numPr>
              <w:ind w:left="666" w:hanging="576"/>
              <w:outlineLvl w:val="1"/>
              <w:rPr>
                <w:rFonts w:cs="B Mitra"/>
                <w:b w:val="0"/>
                <w:bCs w:val="0"/>
                <w:sz w:val="24"/>
                <w:szCs w:val="24"/>
              </w:rPr>
            </w:pPr>
            <w:bookmarkStart w:id="39" w:name="_Toc72674691"/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تکمیل برخی از </w:t>
            </w:r>
            <w:r w:rsidRPr="0047513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پیوست های درخواست شده در این بخش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الزامی می باشد</w:t>
            </w:r>
            <w:r w:rsidRPr="0047513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. همچنین هرگونه پیوست دیگری که به روشن تر شدن موضوع درخواست کمک نماید، ذیل پیوست شماره 4 قرار داده شود.</w:t>
            </w:r>
          </w:p>
          <w:p w14:paraId="756860EE" w14:textId="77777777" w:rsidR="00475133" w:rsidRDefault="00475133" w:rsidP="00475133">
            <w:pPr>
              <w:pStyle w:val="Heading2"/>
              <w:numPr>
                <w:ilvl w:val="0"/>
                <w:numId w:val="0"/>
              </w:numPr>
              <w:ind w:left="666" w:hanging="576"/>
              <w:outlineLvl w:val="1"/>
            </w:pPr>
          </w:p>
          <w:p w14:paraId="32F5754E" w14:textId="58A643A7" w:rsidR="00C06AAA" w:rsidRPr="00475133" w:rsidRDefault="00C06AAA" w:rsidP="00475133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r w:rsidRPr="00475133">
              <w:rPr>
                <w:rFonts w:cs="B Mitra"/>
                <w:sz w:val="24"/>
                <w:szCs w:val="24"/>
                <w:rtl/>
              </w:rPr>
              <w:t>پ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یوست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شماره 1: </w:t>
            </w:r>
            <w:r w:rsidR="00475133" w:rsidRPr="00475133">
              <w:rPr>
                <w:rFonts w:cs="B Mitra" w:hint="cs"/>
                <w:sz w:val="24"/>
                <w:szCs w:val="24"/>
                <w:rtl/>
              </w:rPr>
              <w:t xml:space="preserve">مستندات تکمیلی </w:t>
            </w:r>
            <w:r w:rsidRPr="00475133">
              <w:rPr>
                <w:rFonts w:cs="B Mitra"/>
                <w:sz w:val="24"/>
                <w:szCs w:val="24"/>
                <w:rtl/>
              </w:rPr>
              <w:t>د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یتا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ش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یت</w:t>
            </w:r>
            <w:bookmarkEnd w:id="39"/>
            <w:r w:rsidR="00662124" w:rsidRPr="00475133">
              <w:rPr>
                <w:rFonts w:cs="B Mitra" w:hint="cs"/>
                <w:sz w:val="24"/>
                <w:szCs w:val="24"/>
                <w:rtl/>
              </w:rPr>
              <w:t xml:space="preserve"> محصول</w:t>
            </w:r>
            <w:r w:rsidR="0047513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14:paraId="0DA20EB3" w14:textId="72E27E23" w:rsidR="00C06AAA" w:rsidRPr="00475133" w:rsidRDefault="00C06AAA" w:rsidP="00475133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40" w:name="_Toc72674692"/>
            <w:r w:rsidRPr="00475133">
              <w:rPr>
                <w:rFonts w:cs="B Mitra" w:hint="cs"/>
                <w:sz w:val="24"/>
                <w:szCs w:val="24"/>
                <w:rtl/>
              </w:rPr>
              <w:t>پیوست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شماره 2: مستندات مربوط به ق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یمت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خر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ید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یک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محصول از خارج کشور</w:t>
            </w:r>
            <w:bookmarkEnd w:id="40"/>
            <w:r w:rsidR="0047513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75133" w:rsidRPr="00475133">
              <w:rPr>
                <w:rFonts w:cs="B Mitra" w:hint="cs"/>
                <w:color w:val="FF0000"/>
                <w:sz w:val="24"/>
                <w:szCs w:val="24"/>
                <w:vertAlign w:val="superscript"/>
                <w:rtl/>
              </w:rPr>
              <w:t>(الزامی)</w:t>
            </w:r>
          </w:p>
          <w:p w14:paraId="1D1AA8F2" w14:textId="6E3093E2" w:rsidR="00C06AAA" w:rsidRPr="00475133" w:rsidRDefault="00C06AAA" w:rsidP="00475133">
            <w:pPr>
              <w:pStyle w:val="Heading2"/>
              <w:outlineLvl w:val="1"/>
              <w:rPr>
                <w:rFonts w:cs="B Mitra"/>
                <w:sz w:val="24"/>
                <w:szCs w:val="24"/>
                <w:rtl/>
              </w:rPr>
            </w:pPr>
            <w:bookmarkStart w:id="41" w:name="_Toc72674693"/>
            <w:r w:rsidRPr="00475133">
              <w:rPr>
                <w:rFonts w:cs="B Mitra"/>
                <w:sz w:val="24"/>
                <w:szCs w:val="24"/>
                <w:rtl/>
              </w:rPr>
              <w:t>پ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یوست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شماره 3: مستندات مربوط به فرآ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یند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تست محصول</w:t>
            </w:r>
            <w:bookmarkEnd w:id="41"/>
            <w:r w:rsidR="0047513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75133" w:rsidRPr="00475133">
              <w:rPr>
                <w:rFonts w:cs="B Mitra" w:hint="cs"/>
                <w:color w:val="FF0000"/>
                <w:sz w:val="24"/>
                <w:szCs w:val="24"/>
                <w:vertAlign w:val="superscript"/>
                <w:rtl/>
              </w:rPr>
              <w:t>(الزامی)</w:t>
            </w:r>
          </w:p>
          <w:p w14:paraId="22CFFD12" w14:textId="77777777" w:rsidR="00C06AAA" w:rsidRPr="00475133" w:rsidRDefault="00C06AAA" w:rsidP="00475133">
            <w:pPr>
              <w:pStyle w:val="Heading2"/>
              <w:outlineLvl w:val="1"/>
              <w:rPr>
                <w:rFonts w:cs="B Mitra"/>
                <w:sz w:val="24"/>
                <w:szCs w:val="24"/>
              </w:rPr>
            </w:pPr>
            <w:bookmarkStart w:id="42" w:name="_Toc72674694"/>
            <w:r w:rsidRPr="00475133">
              <w:rPr>
                <w:rFonts w:cs="B Mitra"/>
                <w:sz w:val="24"/>
                <w:szCs w:val="24"/>
                <w:rtl/>
              </w:rPr>
              <w:t>پ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یوست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شماره 4: سا</w:t>
            </w:r>
            <w:r w:rsidRPr="00475133">
              <w:rPr>
                <w:rFonts w:cs="B Mitra" w:hint="cs"/>
                <w:sz w:val="24"/>
                <w:szCs w:val="24"/>
                <w:rtl/>
              </w:rPr>
              <w:t>یر</w:t>
            </w:r>
            <w:r w:rsidRPr="00475133">
              <w:rPr>
                <w:rFonts w:cs="B Mitra"/>
                <w:sz w:val="24"/>
                <w:szCs w:val="24"/>
                <w:rtl/>
              </w:rPr>
              <w:t xml:space="preserve"> مستندات</w:t>
            </w:r>
            <w:bookmarkEnd w:id="42"/>
            <w:r w:rsidRPr="00475133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14:paraId="25188696" w14:textId="77777777" w:rsidR="00C06AAA" w:rsidRDefault="00C06AAA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39F15740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58DE60BF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358D0C9F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094F3B2D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254B6166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6A771CF4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414F8CB2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4AB5519B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4746955B" w14:textId="77777777" w:rsid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rtl/>
                <w:lang w:bidi="fa-IR"/>
              </w:rPr>
            </w:pPr>
          </w:p>
          <w:p w14:paraId="3C8CC8EC" w14:textId="29088798" w:rsidR="00C21D75" w:rsidRPr="00C21D75" w:rsidRDefault="00C21D75" w:rsidP="00C21D75">
            <w:pPr>
              <w:spacing w:before="120" w:line="276" w:lineRule="auto"/>
              <w:ind w:left="144" w:right="144"/>
              <w:jc w:val="both"/>
              <w:rPr>
                <w:b/>
                <w:bCs/>
                <w:color w:val="C00000"/>
                <w:sz w:val="28"/>
                <w:rtl/>
                <w:lang w:bidi="fa-IR"/>
              </w:rPr>
            </w:pPr>
          </w:p>
        </w:tc>
      </w:tr>
    </w:tbl>
    <w:p w14:paraId="42CD64B3" w14:textId="6512CD52" w:rsidR="00ED7164" w:rsidRDefault="00ED7164" w:rsidP="00C21AAE">
      <w:pPr>
        <w:rPr>
          <w:sz w:val="20"/>
          <w:szCs w:val="20"/>
          <w:rtl/>
        </w:rPr>
      </w:pPr>
    </w:p>
    <w:p w14:paraId="1D5BBCB3" w14:textId="6362E6CF" w:rsidR="00724DBD" w:rsidRDefault="00724DBD" w:rsidP="00C21AAE">
      <w:pPr>
        <w:rPr>
          <w:sz w:val="20"/>
          <w:szCs w:val="20"/>
          <w:rtl/>
        </w:rPr>
      </w:pPr>
    </w:p>
    <w:bookmarkEnd w:id="1"/>
    <w:p w14:paraId="0D54008A" w14:textId="6AA573D0" w:rsidR="00ED7164" w:rsidRDefault="00ED7164" w:rsidP="00C21AAE">
      <w:pPr>
        <w:rPr>
          <w:sz w:val="20"/>
          <w:szCs w:val="20"/>
          <w:rtl/>
        </w:rPr>
      </w:pPr>
    </w:p>
    <w:sectPr w:rsidR="00ED7164" w:rsidSect="00DA7213">
      <w:headerReference w:type="default" r:id="rId10"/>
      <w:pgSz w:w="11906" w:h="16838" w:code="9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495A" w14:textId="77777777" w:rsidR="0021013B" w:rsidRDefault="0021013B" w:rsidP="00D56BB0">
      <w:r>
        <w:separator/>
      </w:r>
    </w:p>
  </w:endnote>
  <w:endnote w:type="continuationSeparator" w:id="0">
    <w:p w14:paraId="5671F2E1" w14:textId="77777777" w:rsidR="0021013B" w:rsidRDefault="0021013B" w:rsidP="00D5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7971" w14:textId="77777777" w:rsidR="0021013B" w:rsidRDefault="0021013B" w:rsidP="00D56BB0">
      <w:r>
        <w:separator/>
      </w:r>
    </w:p>
  </w:footnote>
  <w:footnote w:type="continuationSeparator" w:id="0">
    <w:p w14:paraId="55357D2D" w14:textId="77777777" w:rsidR="0021013B" w:rsidRDefault="0021013B" w:rsidP="00D5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651" w14:textId="07C2A34D" w:rsidR="001B37E0" w:rsidRDefault="001B37E0" w:rsidP="004A0E37">
    <w:pPr>
      <w:jc w:val="right"/>
      <w:rPr>
        <w:rFonts w:ascii="IranNastaliq" w:hAnsi="IranNastaliq" w:cs="B Zar"/>
        <w:szCs w:val="24"/>
        <w:lang w:bidi="fa-IR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4144" behindDoc="0" locked="0" layoutInCell="1" allowOverlap="1" wp14:anchorId="443FD752" wp14:editId="6B286549">
              <wp:simplePos x="0" y="0"/>
              <wp:positionH relativeFrom="column">
                <wp:posOffset>-432436</wp:posOffset>
              </wp:positionH>
              <wp:positionV relativeFrom="paragraph">
                <wp:posOffset>78740</wp:posOffset>
              </wp:positionV>
              <wp:extent cx="0" cy="3530600"/>
              <wp:effectExtent l="19050" t="0" r="0" b="12700"/>
              <wp:wrapNone/>
              <wp:docPr id="28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353060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A6AC9" id="Straight Connector 13" o:spid="_x0000_s1026" style="position:absolute;flip:x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-34.05pt,6.2pt" to="-34.0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60343808" wp14:editId="75FFE357">
              <wp:simplePos x="0" y="0"/>
              <wp:positionH relativeFrom="column">
                <wp:posOffset>-431800</wp:posOffset>
              </wp:positionH>
              <wp:positionV relativeFrom="paragraph">
                <wp:posOffset>74294</wp:posOffset>
              </wp:positionV>
              <wp:extent cx="704850" cy="0"/>
              <wp:effectExtent l="19050" t="19050" r="0" b="0"/>
              <wp:wrapNone/>
              <wp:docPr id="2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04850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B0902" id="Straight Connector 16" o:spid="_x0000_s1026" style="position:absolute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pt,5.85pt" to="21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>
      <w:rPr>
        <w:rFonts w:ascii="IranNastaliq" w:hAnsi="IranNastaliq" w:cs="B Zar" w:hint="cs"/>
        <w:szCs w:val="24"/>
        <w:rtl/>
        <w:lang w:bidi="fa-IR"/>
      </w:rPr>
      <w:t>پرسشنامه پیشنهاد طرح</w:t>
    </w:r>
    <w:r>
      <w:rPr>
        <w:rFonts w:ascii="IranNastaliq" w:hAnsi="IranNastaliq" w:cs="B Zar"/>
        <w:szCs w:val="24"/>
        <w:rtl/>
        <w:lang w:bidi="fa-IR"/>
      </w:rPr>
      <w:softHyphen/>
    </w:r>
    <w:r>
      <w:rPr>
        <w:rFonts w:ascii="IranNastaliq" w:hAnsi="IranNastaliq" w:cs="B Zar" w:hint="cs"/>
        <w:szCs w:val="24"/>
        <w:rtl/>
        <w:lang w:bidi="fa-IR"/>
      </w:rPr>
      <w:t xml:space="preserve">های تحقیق و توسعه، اعتبار مالیاتی </w:t>
    </w:r>
    <w:r>
      <w:rPr>
        <w:rFonts w:ascii="IranNastaliq" w:hAnsi="IranNastaliq" w:cs="B Zar"/>
        <w:szCs w:val="24"/>
        <w:lang w:bidi="fa-IR"/>
      </w:rPr>
      <w:t xml:space="preserve">                                                </w:t>
    </w:r>
  </w:p>
  <w:p w14:paraId="3EDC6AC8" w14:textId="311DAB52" w:rsidR="001B37E0" w:rsidRDefault="001B37E0">
    <w:pPr>
      <w:pStyle w:val="Header"/>
    </w:pP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6838A" wp14:editId="2F24C81C">
              <wp:simplePos x="0" y="0"/>
              <wp:positionH relativeFrom="column">
                <wp:posOffset>-437515</wp:posOffset>
              </wp:positionH>
              <wp:positionV relativeFrom="paragraph">
                <wp:posOffset>4105910</wp:posOffset>
              </wp:positionV>
              <wp:extent cx="9525" cy="5060950"/>
              <wp:effectExtent l="19050" t="19050" r="9525" b="6350"/>
              <wp:wrapNone/>
              <wp:docPr id="25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525" cy="506095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D1CA7" id="Straight Connector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5pt,323.3pt" to="-33.7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12FE7" wp14:editId="3D56D8E7">
              <wp:simplePos x="0" y="0"/>
              <wp:positionH relativeFrom="column">
                <wp:posOffset>-546735</wp:posOffset>
              </wp:positionH>
              <wp:positionV relativeFrom="paragraph">
                <wp:posOffset>3870325</wp:posOffset>
              </wp:positionV>
              <wp:extent cx="205105" cy="236855"/>
              <wp:effectExtent l="0" t="0" r="4445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5" cy="236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prstClr val="black"/>
                        </a:solidFill>
                        <a:prstDash val="soli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2AC80" w14:textId="4ADAE159" w:rsidR="001B37E0" w:rsidRDefault="001B37E0" w:rsidP="00D56BB0">
                          <w:pPr>
                            <w:jc w:val="center"/>
                            <w:rPr>
                              <w:rFonts w:cs="B Zar"/>
                              <w:b/>
                              <w:szCs w:val="24"/>
                            </w:rPr>
                          </w:pPr>
                          <w:r>
                            <w:rPr>
                              <w:rFonts w:cs="B Zar"/>
                              <w:b/>
                              <w:szCs w:val="24"/>
                              <w:rtl/>
                            </w:rPr>
                            <w:fldChar w:fldCharType="begin"/>
                          </w:r>
                          <w:r>
                            <w:rPr>
                              <w:rFonts w:cs="B Zar"/>
                              <w:b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cs="B Zar"/>
                              <w:b/>
                              <w:szCs w:val="24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Fonts w:cs="B Zar"/>
                              <w:b/>
                              <w:noProof/>
                              <w:szCs w:val="24"/>
                              <w:rtl/>
                            </w:rPr>
                            <w:t>1</w:t>
                          </w:r>
                          <w:r>
                            <w:rPr>
                              <w:rFonts w:cs="B Zar"/>
                              <w:b/>
                              <w:noProof/>
                              <w:szCs w:val="24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12F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05pt;margin-top:304.75pt;width:16.15pt;height:1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" fillcolor="white [3201]">
              <v:path arrowok="t"/>
              <v:textbox inset="0,0,0,0">
                <w:txbxContent>
                  <w:p w14:paraId="1232AC80" w14:textId="4ADAE159" w:rsidR="001B37E0" w:rsidRDefault="001B37E0" w:rsidP="00D56BB0">
                    <w:pPr>
                      <w:jc w:val="center"/>
                      <w:rPr>
                        <w:rFonts w:cs="B Zar"/>
                        <w:b/>
                        <w:szCs w:val="24"/>
                      </w:rPr>
                    </w:pPr>
                    <w:r>
                      <w:rPr>
                        <w:rFonts w:cs="B Zar"/>
                        <w:b/>
                        <w:szCs w:val="24"/>
                        <w:rtl/>
                      </w:rPr>
                      <w:fldChar w:fldCharType="begin"/>
                    </w:r>
                    <w:r>
                      <w:rPr>
                        <w:rFonts w:cs="B Zar"/>
                        <w:b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cs="B Zar"/>
                        <w:b/>
                        <w:szCs w:val="24"/>
                        <w:rtl/>
                      </w:rPr>
                      <w:fldChar w:fldCharType="separate"/>
                    </w:r>
                    <w:r>
                      <w:rPr>
                        <w:rFonts w:cs="B Zar"/>
                        <w:b/>
                        <w:noProof/>
                        <w:szCs w:val="24"/>
                        <w:rtl/>
                      </w:rPr>
                      <w:t>1</w:t>
                    </w:r>
                    <w:r>
                      <w:rPr>
                        <w:rFonts w:cs="B Zar"/>
                        <w:b/>
                        <w:noProof/>
                        <w:szCs w:val="24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097AAE8" wp14:editId="583FCEBD">
          <wp:simplePos x="0" y="0"/>
          <wp:positionH relativeFrom="column">
            <wp:posOffset>-762000</wp:posOffset>
          </wp:positionH>
          <wp:positionV relativeFrom="paragraph">
            <wp:posOffset>3352800</wp:posOffset>
          </wp:positionV>
          <wp:extent cx="590550" cy="504190"/>
          <wp:effectExtent l="0" t="0" r="0" b="0"/>
          <wp:wrapThrough wrapText="bothSides">
            <wp:wrapPolygon edited="0">
              <wp:start x="0" y="0"/>
              <wp:lineTo x="0" y="20403"/>
              <wp:lineTo x="20903" y="20403"/>
              <wp:lineTo x="20903" y="0"/>
              <wp:lineTo x="0" y="0"/>
            </wp:wrapPolygon>
          </wp:wrapThrough>
          <wp:docPr id="4" name="Picture 4" descr="21499224031-41306-0ea00cc44ce6a819015d1f46cdf595b781c1a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1499224031-41306-0ea00cc44ce6a819015d1f46cdf595b781c1a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C19" w14:textId="587B62F2" w:rsidR="001B37E0" w:rsidRDefault="00D8165F" w:rsidP="004A0E37">
    <w:pPr>
      <w:jc w:val="right"/>
      <w:rPr>
        <w:rFonts w:ascii="IranNastaliq" w:hAnsi="IranNastaliq" w:cs="B Zar"/>
        <w:szCs w:val="24"/>
        <w:lang w:bidi="fa-IR"/>
      </w:rPr>
    </w:pPr>
    <w:r>
      <w:rPr>
        <w:rFonts w:ascii="IranNastaliq" w:hAnsi="IranNastaliq" w:cs="B Zar" w:hint="cs"/>
        <w:szCs w:val="24"/>
        <w:rtl/>
        <w:lang w:bidi="fa-IR"/>
      </w:rPr>
      <w:t>پیوست فنی قرارداد مشارکت در تجاری سازی تولید بار اول</w:t>
    </w:r>
    <w:r w:rsidR="001B37E0">
      <w:rPr>
        <w:rFonts w:ascii="IranNastaliq" w:hAnsi="IranNastaliq" w:cs="B Zar" w:hint="cs"/>
        <w:szCs w:val="24"/>
        <w:rtl/>
        <w:lang w:bidi="fa-IR"/>
      </w:rPr>
      <w:t xml:space="preserve"> </w:t>
    </w:r>
    <w:r w:rsidR="001B37E0">
      <w:rPr>
        <w:rFonts w:ascii="IranNastaliq" w:hAnsi="IranNastaliq" w:cs="B Zar"/>
        <w:szCs w:val="24"/>
        <w:lang w:bidi="fa-IR"/>
      </w:rPr>
      <w:t xml:space="preserve">                                                </w:t>
    </w:r>
    <w:r w:rsidR="001B37E0"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0CC80C4" wp14:editId="071A6F19">
              <wp:simplePos x="0" y="0"/>
              <wp:positionH relativeFrom="column">
                <wp:posOffset>-432436</wp:posOffset>
              </wp:positionH>
              <wp:positionV relativeFrom="paragraph">
                <wp:posOffset>78740</wp:posOffset>
              </wp:positionV>
              <wp:extent cx="0" cy="3530600"/>
              <wp:effectExtent l="19050" t="0" r="0" b="12700"/>
              <wp:wrapNone/>
              <wp:docPr id="2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353060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754FB" id="Straight Connector 13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-34.05pt,6.2pt" to="-34.0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 w:rsidR="001B37E0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074C5EE" wp14:editId="54DE022D">
              <wp:simplePos x="0" y="0"/>
              <wp:positionH relativeFrom="column">
                <wp:posOffset>-431800</wp:posOffset>
              </wp:positionH>
              <wp:positionV relativeFrom="paragraph">
                <wp:posOffset>74294</wp:posOffset>
              </wp:positionV>
              <wp:extent cx="704850" cy="0"/>
              <wp:effectExtent l="19050" t="19050" r="0" b="0"/>
              <wp:wrapNone/>
              <wp:docPr id="22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04850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6FD8A" id="Straight Connector 16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pt,5.85pt" to="21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 w:rsidR="001B37E0" w:rsidRPr="006F2539">
      <w:rPr>
        <w:rFonts w:ascii="IranNastaliq" w:hAnsi="IranNastaliq" w:cs="B Zar" w:hint="cs"/>
        <w:szCs w:val="24"/>
        <w:rtl/>
        <w:lang w:bidi="fa-IR"/>
      </w:rPr>
      <w:t xml:space="preserve"> </w:t>
    </w:r>
  </w:p>
  <w:p w14:paraId="763A24E2" w14:textId="4FD20E4D" w:rsidR="001B37E0" w:rsidRDefault="006E267C">
    <w:pPr>
      <w:pStyle w:val="Header"/>
    </w:pPr>
    <w:r w:rsidRPr="00E706AE">
      <w:rPr>
        <w:noProof/>
        <w:rtl/>
        <w:lang w:bidi="fa-IR"/>
      </w:rPr>
      <w:drawing>
        <wp:anchor distT="0" distB="0" distL="114300" distR="114300" simplePos="0" relativeHeight="251663360" behindDoc="0" locked="0" layoutInCell="1" allowOverlap="1" wp14:anchorId="098F8D25" wp14:editId="01DFD1BB">
          <wp:simplePos x="0" y="0"/>
          <wp:positionH relativeFrom="column">
            <wp:posOffset>-590550</wp:posOffset>
          </wp:positionH>
          <wp:positionV relativeFrom="paragraph">
            <wp:posOffset>3419475</wp:posOffset>
          </wp:positionV>
          <wp:extent cx="285750" cy="381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لوگوی صندوق نفت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45"/>
                  <a:stretch/>
                </pic:blipFill>
                <pic:spPr bwMode="auto">
                  <a:xfrm>
                    <a:off x="0" y="0"/>
                    <a:ext cx="28575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7E0"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A166D" wp14:editId="5037AED9">
              <wp:simplePos x="0" y="0"/>
              <wp:positionH relativeFrom="column">
                <wp:posOffset>-437515</wp:posOffset>
              </wp:positionH>
              <wp:positionV relativeFrom="paragraph">
                <wp:posOffset>4105910</wp:posOffset>
              </wp:positionV>
              <wp:extent cx="9525" cy="5060950"/>
              <wp:effectExtent l="19050" t="19050" r="9525" b="63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525" cy="506095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32887" id="Straight Connector 2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5pt,323.3pt" to="-33.7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 w:rsidR="001B37E0"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B1AB5" wp14:editId="61AF1B9B">
              <wp:simplePos x="0" y="0"/>
              <wp:positionH relativeFrom="column">
                <wp:posOffset>-546735</wp:posOffset>
              </wp:positionH>
              <wp:positionV relativeFrom="paragraph">
                <wp:posOffset>3870325</wp:posOffset>
              </wp:positionV>
              <wp:extent cx="205105" cy="236855"/>
              <wp:effectExtent l="0" t="0" r="4445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5" cy="236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prstClr val="black"/>
                        </a:solidFill>
                        <a:prstDash val="soli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53B1" w14:textId="0F315B51" w:rsidR="001B37E0" w:rsidRDefault="001B37E0" w:rsidP="00D56BB0">
                          <w:pPr>
                            <w:jc w:val="center"/>
                            <w:rPr>
                              <w:rFonts w:cs="B Zar"/>
                              <w:b/>
                              <w:szCs w:val="24"/>
                            </w:rPr>
                          </w:pPr>
                          <w:r>
                            <w:rPr>
                              <w:rFonts w:cs="B Zar"/>
                              <w:b/>
                              <w:szCs w:val="24"/>
                              <w:rtl/>
                            </w:rPr>
                            <w:fldChar w:fldCharType="begin"/>
                          </w:r>
                          <w:r>
                            <w:rPr>
                              <w:rFonts w:cs="B Zar"/>
                              <w:b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cs="B Zar"/>
                              <w:b/>
                              <w:szCs w:val="24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Fonts w:cs="B Zar"/>
                              <w:b/>
                              <w:noProof/>
                              <w:szCs w:val="24"/>
                              <w:rtl/>
                            </w:rPr>
                            <w:t>4</w:t>
                          </w:r>
                          <w:r>
                            <w:rPr>
                              <w:rFonts w:cs="B Zar"/>
                              <w:b/>
                              <w:noProof/>
                              <w:szCs w:val="24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B1A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3.05pt;margin-top:304.75pt;width:16.1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" fillcolor="white [3201]">
              <v:path arrowok="t"/>
              <v:textbox inset="0,0,0,0">
                <w:txbxContent>
                  <w:p w14:paraId="585C53B1" w14:textId="0F315B51" w:rsidR="001B37E0" w:rsidRDefault="001B37E0" w:rsidP="00D56BB0">
                    <w:pPr>
                      <w:jc w:val="center"/>
                      <w:rPr>
                        <w:rFonts w:cs="B Zar"/>
                        <w:b/>
                        <w:szCs w:val="24"/>
                      </w:rPr>
                    </w:pPr>
                    <w:r>
                      <w:rPr>
                        <w:rFonts w:cs="B Zar"/>
                        <w:b/>
                        <w:szCs w:val="24"/>
                        <w:rtl/>
                      </w:rPr>
                      <w:fldChar w:fldCharType="begin"/>
                    </w:r>
                    <w:r>
                      <w:rPr>
                        <w:rFonts w:cs="B Zar"/>
                        <w:b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cs="B Zar"/>
                        <w:b/>
                        <w:szCs w:val="24"/>
                        <w:rtl/>
                      </w:rPr>
                      <w:fldChar w:fldCharType="separate"/>
                    </w:r>
                    <w:r>
                      <w:rPr>
                        <w:rFonts w:cs="B Zar"/>
                        <w:b/>
                        <w:noProof/>
                        <w:szCs w:val="24"/>
                        <w:rtl/>
                      </w:rPr>
                      <w:t>4</w:t>
                    </w:r>
                    <w:r>
                      <w:rPr>
                        <w:rFonts w:cs="B Zar"/>
                        <w:b/>
                        <w:noProof/>
                        <w:szCs w:val="24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54A"/>
    <w:multiLevelType w:val="multilevel"/>
    <w:tmpl w:val="31F0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1165C"/>
    <w:multiLevelType w:val="hybridMultilevel"/>
    <w:tmpl w:val="C5D88BDE"/>
    <w:lvl w:ilvl="0" w:tplc="138AF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5BF"/>
    <w:multiLevelType w:val="hybridMultilevel"/>
    <w:tmpl w:val="33DE5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74D5"/>
    <w:multiLevelType w:val="multilevel"/>
    <w:tmpl w:val="A18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82AA8"/>
    <w:multiLevelType w:val="multilevel"/>
    <w:tmpl w:val="D4E632BC"/>
    <w:lvl w:ilvl="0">
      <w:start w:val="1"/>
      <w:numFmt w:val="decimal"/>
      <w:pStyle w:val="Heading1"/>
      <w:suff w:val="space"/>
      <w:lvlText w:val="%1-"/>
      <w:lvlJc w:val="left"/>
      <w:pPr>
        <w:ind w:left="1170" w:hanging="360"/>
      </w:pPr>
      <w:rPr>
        <w:rFonts w:cs="B Titr" w:hint="default"/>
        <w:color w:val="auto"/>
        <w:sz w:val="28"/>
        <w:szCs w:val="28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666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-%2-%3-%4-%5-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EA7D91"/>
    <w:multiLevelType w:val="hybridMultilevel"/>
    <w:tmpl w:val="12D01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517D"/>
    <w:multiLevelType w:val="hybridMultilevel"/>
    <w:tmpl w:val="9E7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67EA5"/>
    <w:multiLevelType w:val="multilevel"/>
    <w:tmpl w:val="C93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44413"/>
    <w:multiLevelType w:val="multilevel"/>
    <w:tmpl w:val="6706E778"/>
    <w:lvl w:ilvl="0">
      <w:start w:val="1"/>
      <w:numFmt w:val="decimal"/>
      <w:lvlText w:val="%1-"/>
      <w:lvlJc w:val="left"/>
      <w:pPr>
        <w:ind w:left="0" w:firstLine="324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1568" w:hanging="576"/>
      </w:pPr>
      <w:rPr>
        <w:rFonts w:cs="B Lotus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-%2-%3-"/>
      <w:lvlJc w:val="left"/>
      <w:pPr>
        <w:tabs>
          <w:tab w:val="num" w:pos="1701"/>
        </w:tabs>
        <w:ind w:left="1287" w:hanging="720"/>
      </w:pPr>
      <w:rPr>
        <w:rFonts w:cs="B Lotus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cs="B Lotus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E4A1EA9"/>
    <w:multiLevelType w:val="hybridMultilevel"/>
    <w:tmpl w:val="F7B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0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ru v:ext="edit" colors="#fc9,#fdeee3,#fbe1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A1MTM1MTQ3tjBX0lEKTi0uzszPAykwNK8FAJfeDT8tAAAA"/>
  </w:docVars>
  <w:rsids>
    <w:rsidRoot w:val="00DB6B7B"/>
    <w:rsid w:val="00000119"/>
    <w:rsid w:val="00017147"/>
    <w:rsid w:val="00040848"/>
    <w:rsid w:val="000422C4"/>
    <w:rsid w:val="00061A7D"/>
    <w:rsid w:val="00084EB5"/>
    <w:rsid w:val="000A3680"/>
    <w:rsid w:val="000A6990"/>
    <w:rsid w:val="000B1CE7"/>
    <w:rsid w:val="000B3EC2"/>
    <w:rsid w:val="000B79E3"/>
    <w:rsid w:val="000D754A"/>
    <w:rsid w:val="000F18BE"/>
    <w:rsid w:val="000F6DFD"/>
    <w:rsid w:val="0011428E"/>
    <w:rsid w:val="00126681"/>
    <w:rsid w:val="00126E3D"/>
    <w:rsid w:val="00137D5D"/>
    <w:rsid w:val="001445BB"/>
    <w:rsid w:val="00147379"/>
    <w:rsid w:val="00150601"/>
    <w:rsid w:val="00155DD4"/>
    <w:rsid w:val="00161A09"/>
    <w:rsid w:val="00177396"/>
    <w:rsid w:val="00180BF9"/>
    <w:rsid w:val="0019180F"/>
    <w:rsid w:val="001A420D"/>
    <w:rsid w:val="001B37E0"/>
    <w:rsid w:val="001B3A69"/>
    <w:rsid w:val="001B3C57"/>
    <w:rsid w:val="001B57D8"/>
    <w:rsid w:val="001C2559"/>
    <w:rsid w:val="001C4853"/>
    <w:rsid w:val="00200734"/>
    <w:rsid w:val="00200E73"/>
    <w:rsid w:val="00203532"/>
    <w:rsid w:val="0021013B"/>
    <w:rsid w:val="002279A6"/>
    <w:rsid w:val="0023203D"/>
    <w:rsid w:val="0023524F"/>
    <w:rsid w:val="002426B9"/>
    <w:rsid w:val="0025251F"/>
    <w:rsid w:val="00254C74"/>
    <w:rsid w:val="002564F3"/>
    <w:rsid w:val="00256510"/>
    <w:rsid w:val="00262A58"/>
    <w:rsid w:val="0028126D"/>
    <w:rsid w:val="002A0542"/>
    <w:rsid w:val="002A6F47"/>
    <w:rsid w:val="002D1359"/>
    <w:rsid w:val="002D1644"/>
    <w:rsid w:val="002E0A37"/>
    <w:rsid w:val="002F39EC"/>
    <w:rsid w:val="002F447F"/>
    <w:rsid w:val="002F7E86"/>
    <w:rsid w:val="00300FB6"/>
    <w:rsid w:val="00315771"/>
    <w:rsid w:val="0031592F"/>
    <w:rsid w:val="00364552"/>
    <w:rsid w:val="00381D32"/>
    <w:rsid w:val="00386AF0"/>
    <w:rsid w:val="003A3BCA"/>
    <w:rsid w:val="003B6238"/>
    <w:rsid w:val="003D13A5"/>
    <w:rsid w:val="0040600C"/>
    <w:rsid w:val="0040695A"/>
    <w:rsid w:val="0041144C"/>
    <w:rsid w:val="00411812"/>
    <w:rsid w:val="00416FBB"/>
    <w:rsid w:val="004236D2"/>
    <w:rsid w:val="00435034"/>
    <w:rsid w:val="00447901"/>
    <w:rsid w:val="00450571"/>
    <w:rsid w:val="004549B5"/>
    <w:rsid w:val="00456BDC"/>
    <w:rsid w:val="0046253B"/>
    <w:rsid w:val="0046272B"/>
    <w:rsid w:val="00475133"/>
    <w:rsid w:val="004760D6"/>
    <w:rsid w:val="00492BF6"/>
    <w:rsid w:val="0049309B"/>
    <w:rsid w:val="004A0E37"/>
    <w:rsid w:val="004B49F9"/>
    <w:rsid w:val="004B5360"/>
    <w:rsid w:val="004C69CA"/>
    <w:rsid w:val="004E2299"/>
    <w:rsid w:val="004E4DB9"/>
    <w:rsid w:val="00506C30"/>
    <w:rsid w:val="00510005"/>
    <w:rsid w:val="00512D8C"/>
    <w:rsid w:val="00520323"/>
    <w:rsid w:val="005228B6"/>
    <w:rsid w:val="005243BD"/>
    <w:rsid w:val="005250C9"/>
    <w:rsid w:val="00525837"/>
    <w:rsid w:val="00582B9F"/>
    <w:rsid w:val="00584287"/>
    <w:rsid w:val="005950D2"/>
    <w:rsid w:val="005A47CD"/>
    <w:rsid w:val="005B4A9D"/>
    <w:rsid w:val="005D0739"/>
    <w:rsid w:val="005D249B"/>
    <w:rsid w:val="005D4E48"/>
    <w:rsid w:val="005F5BE7"/>
    <w:rsid w:val="00602B08"/>
    <w:rsid w:val="00604151"/>
    <w:rsid w:val="00626C27"/>
    <w:rsid w:val="00643F0E"/>
    <w:rsid w:val="00662124"/>
    <w:rsid w:val="006813AD"/>
    <w:rsid w:val="006E1CD5"/>
    <w:rsid w:val="006E267C"/>
    <w:rsid w:val="006F2539"/>
    <w:rsid w:val="00705611"/>
    <w:rsid w:val="00722016"/>
    <w:rsid w:val="00724DBD"/>
    <w:rsid w:val="00752A2C"/>
    <w:rsid w:val="007677E6"/>
    <w:rsid w:val="0079797E"/>
    <w:rsid w:val="007A4744"/>
    <w:rsid w:val="007B15EF"/>
    <w:rsid w:val="007B7ACF"/>
    <w:rsid w:val="007D1460"/>
    <w:rsid w:val="007E772D"/>
    <w:rsid w:val="007F01DF"/>
    <w:rsid w:val="00802635"/>
    <w:rsid w:val="00807075"/>
    <w:rsid w:val="00890881"/>
    <w:rsid w:val="008A3267"/>
    <w:rsid w:val="008B5F95"/>
    <w:rsid w:val="00903BD7"/>
    <w:rsid w:val="0090555B"/>
    <w:rsid w:val="00906264"/>
    <w:rsid w:val="00927B54"/>
    <w:rsid w:val="00937618"/>
    <w:rsid w:val="00945FF2"/>
    <w:rsid w:val="00950115"/>
    <w:rsid w:val="00966804"/>
    <w:rsid w:val="00977B2E"/>
    <w:rsid w:val="009838CD"/>
    <w:rsid w:val="00984553"/>
    <w:rsid w:val="00987BA3"/>
    <w:rsid w:val="009A25C1"/>
    <w:rsid w:val="009B7AE0"/>
    <w:rsid w:val="009C0A0B"/>
    <w:rsid w:val="00A1549F"/>
    <w:rsid w:val="00A23940"/>
    <w:rsid w:val="00A25DC7"/>
    <w:rsid w:val="00A277E9"/>
    <w:rsid w:val="00A27BB5"/>
    <w:rsid w:val="00A3682A"/>
    <w:rsid w:val="00A51122"/>
    <w:rsid w:val="00A55B97"/>
    <w:rsid w:val="00A673E6"/>
    <w:rsid w:val="00A8455A"/>
    <w:rsid w:val="00A87D15"/>
    <w:rsid w:val="00A93553"/>
    <w:rsid w:val="00AA0EEB"/>
    <w:rsid w:val="00AA5D9A"/>
    <w:rsid w:val="00AD0197"/>
    <w:rsid w:val="00AD0922"/>
    <w:rsid w:val="00AE2576"/>
    <w:rsid w:val="00AE5984"/>
    <w:rsid w:val="00AF19AD"/>
    <w:rsid w:val="00B00C8D"/>
    <w:rsid w:val="00B07563"/>
    <w:rsid w:val="00B14B37"/>
    <w:rsid w:val="00B16C04"/>
    <w:rsid w:val="00B41EA8"/>
    <w:rsid w:val="00B5552A"/>
    <w:rsid w:val="00B72070"/>
    <w:rsid w:val="00B76E71"/>
    <w:rsid w:val="00B975B6"/>
    <w:rsid w:val="00BA71AF"/>
    <w:rsid w:val="00BC0E68"/>
    <w:rsid w:val="00BC396C"/>
    <w:rsid w:val="00BD34D8"/>
    <w:rsid w:val="00BD4500"/>
    <w:rsid w:val="00BD6758"/>
    <w:rsid w:val="00BE34AE"/>
    <w:rsid w:val="00BE4304"/>
    <w:rsid w:val="00C02B3B"/>
    <w:rsid w:val="00C057E9"/>
    <w:rsid w:val="00C06AAA"/>
    <w:rsid w:val="00C21AAE"/>
    <w:rsid w:val="00C21D75"/>
    <w:rsid w:val="00C5758B"/>
    <w:rsid w:val="00C6370D"/>
    <w:rsid w:val="00C63CED"/>
    <w:rsid w:val="00C87142"/>
    <w:rsid w:val="00CA3C6F"/>
    <w:rsid w:val="00CB3D5E"/>
    <w:rsid w:val="00CB59AD"/>
    <w:rsid w:val="00CD290C"/>
    <w:rsid w:val="00CE156C"/>
    <w:rsid w:val="00D043A7"/>
    <w:rsid w:val="00D05255"/>
    <w:rsid w:val="00D113E5"/>
    <w:rsid w:val="00D131CF"/>
    <w:rsid w:val="00D14855"/>
    <w:rsid w:val="00D44BC5"/>
    <w:rsid w:val="00D522B0"/>
    <w:rsid w:val="00D52FDE"/>
    <w:rsid w:val="00D56BB0"/>
    <w:rsid w:val="00D651F5"/>
    <w:rsid w:val="00D71CEB"/>
    <w:rsid w:val="00D75BEF"/>
    <w:rsid w:val="00D8165F"/>
    <w:rsid w:val="00D96363"/>
    <w:rsid w:val="00DA10A5"/>
    <w:rsid w:val="00DA149D"/>
    <w:rsid w:val="00DA7213"/>
    <w:rsid w:val="00DB2D1F"/>
    <w:rsid w:val="00DB6B7B"/>
    <w:rsid w:val="00DC0A3A"/>
    <w:rsid w:val="00DC26B5"/>
    <w:rsid w:val="00DE6BDA"/>
    <w:rsid w:val="00DF674F"/>
    <w:rsid w:val="00E36C58"/>
    <w:rsid w:val="00E506F9"/>
    <w:rsid w:val="00E55E9D"/>
    <w:rsid w:val="00EC4D0F"/>
    <w:rsid w:val="00ED15B0"/>
    <w:rsid w:val="00ED2C09"/>
    <w:rsid w:val="00ED3D0E"/>
    <w:rsid w:val="00ED7164"/>
    <w:rsid w:val="00EE4949"/>
    <w:rsid w:val="00F01F59"/>
    <w:rsid w:val="00F03C8B"/>
    <w:rsid w:val="00F05B0C"/>
    <w:rsid w:val="00F12DF7"/>
    <w:rsid w:val="00F15032"/>
    <w:rsid w:val="00F15DD9"/>
    <w:rsid w:val="00F16BB0"/>
    <w:rsid w:val="00F211E0"/>
    <w:rsid w:val="00F42E8D"/>
    <w:rsid w:val="00F5248A"/>
    <w:rsid w:val="00F57AC6"/>
    <w:rsid w:val="00F61679"/>
    <w:rsid w:val="00F62137"/>
    <w:rsid w:val="00F64C8D"/>
    <w:rsid w:val="00F81DC9"/>
    <w:rsid w:val="00F87843"/>
    <w:rsid w:val="00F935C9"/>
    <w:rsid w:val="00F94E73"/>
    <w:rsid w:val="00F95DA9"/>
    <w:rsid w:val="00FA10F0"/>
    <w:rsid w:val="00FA5541"/>
    <w:rsid w:val="00FA5F30"/>
    <w:rsid w:val="00FD1CB5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c9,#fdeee3,#fbe1cd"/>
    </o:shapedefaults>
    <o:shapelayout v:ext="edit">
      <o:idmap v:ext="edit" data="1"/>
    </o:shapelayout>
  </w:shapeDefaults>
  <w:decimalSymbol w:val="/"/>
  <w:listSeparator w:val="؛"/>
  <w14:docId w14:val="7E6D60B9"/>
  <w15:docId w15:val="{B1EE8713-BCBB-4BA7-86D0-FFFD1B13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7B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aliases w:val="تيتر اول,تیتر,تیتر اصلی"/>
    <w:basedOn w:val="Normal"/>
    <w:next w:val="Normal"/>
    <w:link w:val="Heading1Char"/>
    <w:uiPriority w:val="9"/>
    <w:qFormat/>
    <w:rsid w:val="00DB6B7B"/>
    <w:pPr>
      <w:widowControl w:val="0"/>
      <w:numPr>
        <w:numId w:val="1"/>
      </w:numPr>
      <w:spacing w:before="400" w:after="400"/>
      <w:outlineLvl w:val="0"/>
    </w:pPr>
    <w:rPr>
      <w:rFonts w:asciiTheme="majorBidi" w:hAnsiTheme="majorBidi"/>
      <w:b/>
      <w:bCs/>
      <w:kern w:val="28"/>
      <w:sz w:val="36"/>
      <w:szCs w:val="44"/>
      <w:lang w:bidi="fa-IR"/>
    </w:rPr>
  </w:style>
  <w:style w:type="paragraph" w:styleId="Heading2">
    <w:name w:val="heading 2"/>
    <w:aliases w:val="تيتر دوم,تیتر 2,تیتر فرعی 1"/>
    <w:basedOn w:val="Normal"/>
    <w:next w:val="14"/>
    <w:link w:val="Heading2Char"/>
    <w:uiPriority w:val="9"/>
    <w:qFormat/>
    <w:rsid w:val="00DB6B7B"/>
    <w:pPr>
      <w:widowControl w:val="0"/>
      <w:numPr>
        <w:ilvl w:val="1"/>
        <w:numId w:val="1"/>
      </w:numPr>
      <w:spacing w:before="180" w:after="60"/>
      <w:outlineLvl w:val="1"/>
    </w:pPr>
    <w:rPr>
      <w:b/>
      <w:bCs/>
      <w:color w:val="000000"/>
      <w:sz w:val="28"/>
      <w:lang w:bidi="fa-IR"/>
    </w:rPr>
  </w:style>
  <w:style w:type="paragraph" w:styleId="Heading3">
    <w:name w:val="heading 3"/>
    <w:aliases w:val="تيتر سوم,تیتر فرعی 2,عنوان 3,عنوان 4"/>
    <w:basedOn w:val="Normal"/>
    <w:next w:val="14"/>
    <w:link w:val="Heading3Char"/>
    <w:uiPriority w:val="9"/>
    <w:qFormat/>
    <w:rsid w:val="00DB6B7B"/>
    <w:pPr>
      <w:widowControl w:val="0"/>
      <w:numPr>
        <w:ilvl w:val="2"/>
        <w:numId w:val="1"/>
      </w:numPr>
      <w:tabs>
        <w:tab w:val="left" w:pos="794"/>
      </w:tabs>
      <w:spacing w:before="180" w:after="60"/>
      <w:outlineLvl w:val="2"/>
    </w:pPr>
    <w:rPr>
      <w:b/>
      <w:bCs/>
    </w:rPr>
  </w:style>
  <w:style w:type="paragraph" w:styleId="Heading4">
    <w:name w:val="heading 4"/>
    <w:aliases w:val="تيتر چهارم,text box"/>
    <w:basedOn w:val="Normal"/>
    <w:next w:val="14"/>
    <w:link w:val="Heading4Char"/>
    <w:qFormat/>
    <w:rsid w:val="00DB6B7B"/>
    <w:pPr>
      <w:widowControl w:val="0"/>
      <w:numPr>
        <w:ilvl w:val="3"/>
        <w:numId w:val="1"/>
      </w:numPr>
      <w:tabs>
        <w:tab w:val="left" w:pos="1134"/>
      </w:tabs>
      <w:spacing w:before="180" w:after="60"/>
      <w:outlineLvl w:val="3"/>
    </w:pPr>
    <w:rPr>
      <w:b/>
      <w:bCs/>
    </w:rPr>
  </w:style>
  <w:style w:type="paragraph" w:styleId="Heading5">
    <w:name w:val="heading 5"/>
    <w:basedOn w:val="Normal"/>
    <w:next w:val="14"/>
    <w:link w:val="Heading5Char"/>
    <w:uiPriority w:val="9"/>
    <w:qFormat/>
    <w:rsid w:val="00DB6B7B"/>
    <w:pPr>
      <w:keepNext/>
      <w:numPr>
        <w:ilvl w:val="4"/>
        <w:numId w:val="1"/>
      </w:numPr>
      <w:tabs>
        <w:tab w:val="left" w:pos="1219"/>
      </w:tabs>
      <w:spacing w:before="180" w:after="6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6B7B"/>
    <w:pPr>
      <w:numPr>
        <w:ilvl w:val="6"/>
        <w:numId w:val="1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B6B7B"/>
    <w:pPr>
      <w:numPr>
        <w:ilvl w:val="7"/>
        <w:numId w:val="1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B6B7B"/>
    <w:pPr>
      <w:numPr>
        <w:ilvl w:val="8"/>
        <w:numId w:val="1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اول Char,تیتر Char,تیتر اصلی Char"/>
    <w:basedOn w:val="DefaultParagraphFont"/>
    <w:link w:val="Heading1"/>
    <w:uiPriority w:val="9"/>
    <w:rsid w:val="00DB6B7B"/>
    <w:rPr>
      <w:rFonts w:asciiTheme="majorBidi" w:eastAsia="Times New Roman" w:hAnsiTheme="majorBidi" w:cs="B Nazanin"/>
      <w:b/>
      <w:bCs/>
      <w:kern w:val="28"/>
      <w:sz w:val="36"/>
      <w:szCs w:val="44"/>
      <w:lang w:bidi="fa-IR"/>
    </w:rPr>
  </w:style>
  <w:style w:type="character" w:customStyle="1" w:styleId="Heading2Char">
    <w:name w:val="Heading 2 Char"/>
    <w:aliases w:val="تيتر دوم Char,تیتر 2 Char,تیتر فرعی 1 Char"/>
    <w:basedOn w:val="DefaultParagraphFont"/>
    <w:link w:val="Heading2"/>
    <w:uiPriority w:val="9"/>
    <w:rsid w:val="00DB6B7B"/>
    <w:rPr>
      <w:rFonts w:ascii="Times New Roman" w:eastAsia="Times New Roman" w:hAnsi="Times New Roman" w:cs="B Nazanin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aliases w:val="تيتر سوم Char,تیتر فرعی 2 Char,عنوان 3 Char,عنوان 4 Char"/>
    <w:basedOn w:val="DefaultParagraphFont"/>
    <w:link w:val="Heading3"/>
    <w:uiPriority w:val="9"/>
    <w:rsid w:val="00DB6B7B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4Char">
    <w:name w:val="Heading 4 Char"/>
    <w:aliases w:val="تيتر چهارم Char,text box Char"/>
    <w:basedOn w:val="DefaultParagraphFont"/>
    <w:link w:val="Heading4"/>
    <w:uiPriority w:val="9"/>
    <w:rsid w:val="00DB6B7B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6B7B"/>
    <w:rPr>
      <w:rFonts w:ascii="Times New Roman" w:eastAsia="Times New Roman" w:hAnsi="Times New Roman" w:cs="B Nazanin"/>
      <w:b/>
      <w:bCs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B6B7B"/>
    <w:rPr>
      <w:rFonts w:ascii="Arial" w:eastAsia="Times New Roman" w:hAnsi="Times New Roman" w:cs="Traditional Arabic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B6B7B"/>
    <w:rPr>
      <w:rFonts w:ascii="Arial" w:eastAsia="Times New Roman" w:hAnsi="Times New Roman" w:cs="Traditional Arabic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B6B7B"/>
    <w:rPr>
      <w:rFonts w:ascii="Arial" w:eastAsia="Times New Roman" w:hAnsi="Times New Roman" w:cs="B Nazanin"/>
      <w:b/>
      <w:bCs/>
      <w:i/>
      <w:iCs/>
      <w:sz w:val="18"/>
      <w:szCs w:val="21"/>
    </w:rPr>
  </w:style>
  <w:style w:type="paragraph" w:styleId="NoSpacing">
    <w:name w:val="No Spacing"/>
    <w:aliases w:val="متن انگلیسی"/>
    <w:link w:val="NoSpacingChar"/>
    <w:uiPriority w:val="1"/>
    <w:qFormat/>
    <w:rsid w:val="00DB6B7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aliases w:val="متن انگلیسی Char"/>
    <w:link w:val="NoSpacing"/>
    <w:uiPriority w:val="1"/>
    <w:rsid w:val="00DB6B7B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DB6B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متن اصلی 14"/>
    <w:basedOn w:val="Normal"/>
    <w:link w:val="14Char"/>
    <w:qFormat/>
    <w:rsid w:val="00DB6B7B"/>
    <w:pPr>
      <w:spacing w:after="120" w:line="360" w:lineRule="auto"/>
      <w:ind w:firstLine="397"/>
      <w:jc w:val="lowKashida"/>
    </w:pPr>
  </w:style>
  <w:style w:type="character" w:customStyle="1" w:styleId="14Char">
    <w:name w:val="متن اصلی 14 Char"/>
    <w:link w:val="14"/>
    <w:rsid w:val="00DB6B7B"/>
    <w:rPr>
      <w:rFonts w:ascii="Times New Roman" w:eastAsia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7B"/>
    <w:rPr>
      <w:rFonts w:ascii="Segoe UI" w:eastAsia="Times New Roman" w:hAnsi="Segoe UI" w:cs="Segoe UI"/>
      <w:sz w:val="18"/>
      <w:szCs w:val="18"/>
    </w:rPr>
  </w:style>
  <w:style w:type="character" w:customStyle="1" w:styleId="a">
    <w:name w:val="جلد نویسه"/>
    <w:basedOn w:val="DefaultParagraphFont"/>
    <w:link w:val="a0"/>
    <w:locked/>
    <w:rsid w:val="00C87142"/>
    <w:rPr>
      <w:rFonts w:ascii="Calibri" w:hAnsi="Calibri" w:cs="IranNastaliq"/>
      <w:sz w:val="44"/>
      <w:szCs w:val="44"/>
      <w:lang w:bidi="fa-IR"/>
    </w:rPr>
  </w:style>
  <w:style w:type="paragraph" w:customStyle="1" w:styleId="a0">
    <w:name w:val="جلد"/>
    <w:basedOn w:val="Normal"/>
    <w:link w:val="a"/>
    <w:qFormat/>
    <w:rsid w:val="00C87142"/>
    <w:pPr>
      <w:tabs>
        <w:tab w:val="center" w:pos="4513"/>
      </w:tabs>
      <w:spacing w:line="240" w:lineRule="atLeast"/>
      <w:ind w:firstLine="379"/>
      <w:jc w:val="center"/>
    </w:pPr>
    <w:rPr>
      <w:rFonts w:ascii="Calibri" w:eastAsiaTheme="minorHAnsi" w:hAnsi="Calibri" w:cs="IranNastaliq"/>
      <w:sz w:val="44"/>
      <w:szCs w:val="4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5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B0"/>
    <w:rPr>
      <w:rFonts w:ascii="Times New Roman" w:eastAsia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5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B0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basedOn w:val="Normal"/>
    <w:uiPriority w:val="34"/>
    <w:qFormat/>
    <w:rsid w:val="002F447F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50115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673E6"/>
    <w:pPr>
      <w:keepNext/>
      <w:keepLines/>
      <w:widowControl/>
      <w:numPr>
        <w:numId w:val="0"/>
      </w:numPr>
      <w:bidi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673E6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673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C57"/>
    <w:rPr>
      <w:rFonts w:ascii="Times New Roman" w:eastAsia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57"/>
    <w:rPr>
      <w:rFonts w:ascii="Times New Roman" w:eastAsia="Times New Roman" w:hAnsi="Times New Roman" w:cs="B Nazani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59A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165F"/>
    <w:pPr>
      <w:spacing w:before="120" w:after="200"/>
      <w:ind w:left="788" w:hanging="431"/>
      <w:jc w:val="both"/>
    </w:pPr>
    <w:rPr>
      <w:rFonts w:ascii="Calibri" w:eastAsia="Calibri" w:hAnsi="Calibri" w:cs="Arial"/>
      <w:i/>
      <w:iCs/>
      <w:color w:val="000000"/>
      <w:sz w:val="20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8165F"/>
    <w:rPr>
      <w:rFonts w:ascii="Calibri" w:eastAsia="Calibri" w:hAnsi="Calibri" w:cs="Arial"/>
      <w:i/>
      <w:iCs/>
      <w:color w:val="000000"/>
      <w:sz w:val="20"/>
      <w:lang w:eastAsia="ja-JP"/>
    </w:rPr>
  </w:style>
  <w:style w:type="character" w:styleId="Strong">
    <w:name w:val="Strong"/>
    <w:qFormat/>
    <w:rsid w:val="00D8165F"/>
    <w:rPr>
      <w:b/>
      <w:bCs/>
    </w:rPr>
  </w:style>
  <w:style w:type="character" w:customStyle="1" w:styleId="CaptionChar">
    <w:name w:val="Caption Char"/>
    <w:link w:val="Caption"/>
    <w:uiPriority w:val="35"/>
    <w:rsid w:val="00C06AAA"/>
    <w:rPr>
      <w:rFonts w:ascii="Times New Roman" w:eastAsia="Times New Roman" w:hAnsi="Times New Roman" w:cs="B Nazanin"/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A277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4236D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8AA0-6140-45D2-8BBD-CD8A1ACF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ارگروه ارزیابی و حمایت از شرکت ها و موسسات دانش بنیان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ارگروه ارزیابی و حمایت از شرکت ها و موسسات دانش بنیان</dc:title>
  <dc:subject/>
  <dc:creator>daneshbonyan</dc:creator>
  <cp:keywords>hesabdari</cp:keywords>
  <dc:description/>
  <cp:lastModifiedBy>مهدی حسن زاده</cp:lastModifiedBy>
  <cp:revision>10</cp:revision>
  <cp:lastPrinted>2020-07-17T14:35:00Z</cp:lastPrinted>
  <dcterms:created xsi:type="dcterms:W3CDTF">2021-05-23T10:30:00Z</dcterms:created>
  <dcterms:modified xsi:type="dcterms:W3CDTF">2021-05-26T04:37:00Z</dcterms:modified>
</cp:coreProperties>
</file>